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8C1C6" w14:textId="4202DC01" w:rsidR="007E679F" w:rsidRPr="00FC5F87" w:rsidRDefault="00E43C21" w:rsidP="00FC5F87">
      <w:pPr>
        <w:pStyle w:val="Titre"/>
      </w:pPr>
      <w:r w:rsidRPr="00FC5F87">
        <w:t xml:space="preserve">DOSSIER DE </w:t>
      </w:r>
      <w:r w:rsidR="00FC5F87" w:rsidRPr="00FC5F87">
        <w:t>PR</w:t>
      </w:r>
      <w:r w:rsidR="000C1C4E">
        <w:t>ESSE</w:t>
      </w:r>
    </w:p>
    <w:p w14:paraId="47A103EC" w14:textId="5E06A158" w:rsidR="00E43C21" w:rsidRDefault="00E43C21" w:rsidP="00FC5F87"/>
    <w:p w14:paraId="07204ECD" w14:textId="6222609C" w:rsidR="00E43C21" w:rsidRDefault="000C1C4E" w:rsidP="000C1C4E">
      <w:pPr>
        <w:jc w:val="center"/>
      </w:pPr>
      <w:r w:rsidRPr="000C1C4E">
        <w:rPr>
          <w:noProof/>
          <w:lang w:eastAsia="fr-FR"/>
        </w:rPr>
        <w:drawing>
          <wp:inline distT="0" distB="0" distL="0" distR="0" wp14:anchorId="5BE1266C" wp14:editId="05E5BB84">
            <wp:extent cx="4450141" cy="6298880"/>
            <wp:effectExtent l="0" t="0" r="0" b="0"/>
            <wp:docPr id="13" name="Image 13" descr="COMMUNICATION/JEP_A4_CMJ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CATION/JEP_A4_CMJN.pdf"/>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50141" cy="6298880"/>
                    </a:xfrm>
                    <a:prstGeom prst="rect">
                      <a:avLst/>
                    </a:prstGeom>
                    <a:noFill/>
                    <a:ln>
                      <a:noFill/>
                    </a:ln>
                  </pic:spPr>
                </pic:pic>
              </a:graphicData>
            </a:graphic>
          </wp:inline>
        </w:drawing>
      </w:r>
    </w:p>
    <w:p w14:paraId="683F8D14" w14:textId="48180CB3" w:rsidR="00E43C21" w:rsidRPr="00591BD6" w:rsidRDefault="000C1C4E" w:rsidP="0010709A">
      <w:pPr>
        <w:pStyle w:val="Sous-titre"/>
        <w:jc w:val="left"/>
        <w:rPr>
          <w:sz w:val="36"/>
          <w:szCs w:val="36"/>
        </w:rPr>
      </w:pPr>
      <w:r>
        <w:rPr>
          <w:sz w:val="36"/>
          <w:szCs w:val="36"/>
        </w:rPr>
        <w:t>JOURNÉES EUROPÉENNES DU PATRIMOINE</w:t>
      </w:r>
      <w:r>
        <w:rPr>
          <w:sz w:val="36"/>
          <w:szCs w:val="36"/>
        </w:rPr>
        <w:br/>
      </w:r>
      <w:r w:rsidRPr="0010709A">
        <w:rPr>
          <w:sz w:val="36"/>
          <w:szCs w:val="36"/>
          <w:highlight w:val="yellow"/>
        </w:rPr>
        <w:t>17 &amp; 18 SEPTEMBRE</w:t>
      </w:r>
      <w:r w:rsidR="0010709A" w:rsidRPr="0010709A">
        <w:rPr>
          <w:sz w:val="36"/>
          <w:szCs w:val="36"/>
          <w:highlight w:val="yellow"/>
        </w:rPr>
        <w:t xml:space="preserve"> – PETIT MUSÉE DE CARRO</w:t>
      </w:r>
    </w:p>
    <w:p w14:paraId="69141FD0" w14:textId="1B9F7625" w:rsidR="00E43C21" w:rsidRPr="00A7636C" w:rsidRDefault="000C1C4E" w:rsidP="00FC5F87">
      <w:pPr>
        <w:pStyle w:val="Sous-titre"/>
        <w:rPr>
          <w:color w:val="808080" w:themeColor="background1" w:themeShade="80"/>
        </w:rPr>
      </w:pPr>
      <w:r>
        <w:rPr>
          <w:color w:val="808080" w:themeColor="background1" w:themeShade="80"/>
        </w:rPr>
        <w:t>#LEGRANDALBUM</w:t>
      </w:r>
    </w:p>
    <w:p w14:paraId="056F6511" w14:textId="08A7E867" w:rsidR="000F168B" w:rsidRPr="000F168B" w:rsidRDefault="00E43C21" w:rsidP="000C1C4E">
      <w:pPr>
        <w:pStyle w:val="Sous-titre"/>
      </w:pPr>
      <w:r w:rsidRPr="00FC5F87">
        <w:t>CONTACT : MARC TROULIER – 06.86.26.11.31</w:t>
      </w:r>
      <w:r w:rsidR="000F168B" w:rsidRPr="000F168B">
        <w:br w:type="page"/>
      </w:r>
    </w:p>
    <w:p w14:paraId="1D85033C" w14:textId="6A0DF8FF" w:rsidR="00F711FB" w:rsidRPr="00FC5F87" w:rsidRDefault="00F60E44" w:rsidP="00FC5F87">
      <w:pPr>
        <w:pStyle w:val="Titre1"/>
      </w:pPr>
      <w:bookmarkStart w:id="0" w:name="_Toc460488424"/>
      <w:r w:rsidRPr="00FC5F87">
        <w:lastRenderedPageBreak/>
        <w:t xml:space="preserve">// </w:t>
      </w:r>
      <w:r w:rsidR="00FE0FFB" w:rsidRPr="00FC5F87">
        <w:t>AVANT-PROPOS</w:t>
      </w:r>
      <w:bookmarkEnd w:id="0"/>
    </w:p>
    <w:p w14:paraId="12D9E845" w14:textId="77777777" w:rsidR="001B1C5C" w:rsidRDefault="001B1C5C" w:rsidP="00FC5F87"/>
    <w:p w14:paraId="1BE1BA9C" w14:textId="7515C63A" w:rsidR="00FC5F87" w:rsidRPr="008435C9" w:rsidRDefault="000C1C4E" w:rsidP="00FC5F87">
      <w:r w:rsidRPr="008435C9">
        <w:t xml:space="preserve">Le </w:t>
      </w:r>
      <w:r w:rsidRPr="00295A8F">
        <w:rPr>
          <w:i/>
        </w:rPr>
        <w:t>Comité du Patrimoine de Carro</w:t>
      </w:r>
      <w:r w:rsidRPr="008435C9">
        <w:t xml:space="preserve"> se lance pour la quatrième fois dans </w:t>
      </w:r>
      <w:r w:rsidR="00A01405">
        <w:t>l’aventure</w:t>
      </w:r>
      <w:r w:rsidRPr="008435C9">
        <w:t xml:space="preserve"> des </w:t>
      </w:r>
      <w:r w:rsidRPr="00FB4E5E">
        <w:rPr>
          <w:i/>
        </w:rPr>
        <w:t>Jou</w:t>
      </w:r>
      <w:r w:rsidR="00FD767C" w:rsidRPr="00FB4E5E">
        <w:rPr>
          <w:i/>
        </w:rPr>
        <w:t xml:space="preserve">rnées Européennes du Patrimoine </w:t>
      </w:r>
      <w:r w:rsidR="00FD767C" w:rsidRPr="008435C9">
        <w:t>les 17 et 18 septe</w:t>
      </w:r>
      <w:r w:rsidR="0018568C" w:rsidRPr="008435C9">
        <w:t>mbre. Deux jours pour découvrir Carro de façon inédite !</w:t>
      </w:r>
    </w:p>
    <w:p w14:paraId="00F8680B" w14:textId="68E093D2" w:rsidR="00AD5B4B" w:rsidRDefault="00AD5B4B" w:rsidP="00FC5F87">
      <w:r>
        <w:t xml:space="preserve">Le </w:t>
      </w:r>
      <w:r w:rsidRPr="00295A8F">
        <w:rPr>
          <w:i/>
        </w:rPr>
        <w:t>Petit Musée de Carro</w:t>
      </w:r>
      <w:r>
        <w:t>, créé en 2010 d’</w:t>
      </w:r>
      <w:r w:rsidR="00A01405">
        <w:t xml:space="preserve">une </w:t>
      </w:r>
      <w:r>
        <w:t xml:space="preserve">initiative populaire a </w:t>
      </w:r>
      <w:r w:rsidR="00A01405">
        <w:t>monté</w:t>
      </w:r>
      <w:r>
        <w:t xml:space="preserve"> sa collection des dons</w:t>
      </w:r>
      <w:r w:rsidR="00296D0F">
        <w:t xml:space="preserve"> et prê</w:t>
      </w:r>
      <w:r w:rsidR="00E7119B">
        <w:t xml:space="preserve">ts </w:t>
      </w:r>
      <w:r w:rsidR="00296D0F">
        <w:t xml:space="preserve">des habitants de Carro et La Couronne. Indépendamment du cadre associatif et sans aucune contre partie, les </w:t>
      </w:r>
      <w:r w:rsidR="00E7119B">
        <w:t>gens</w:t>
      </w:r>
      <w:r w:rsidR="00296D0F">
        <w:t xml:space="preserve"> du village ont alors directement contribué </w:t>
      </w:r>
      <w:r w:rsidR="00E7119B">
        <w:t>à enrichir et mettre en valeur</w:t>
      </w:r>
      <w:r w:rsidR="00296D0F">
        <w:t xml:space="preserve"> </w:t>
      </w:r>
      <w:r w:rsidR="00296D0F" w:rsidRPr="00FB4E5E">
        <w:rPr>
          <w:b/>
        </w:rPr>
        <w:t>patrimoine culturel local</w:t>
      </w:r>
      <w:r w:rsidR="00296D0F">
        <w:t>.</w:t>
      </w:r>
    </w:p>
    <w:p w14:paraId="255B1926" w14:textId="61292D89" w:rsidR="001B1C5C" w:rsidRDefault="00E7119B" w:rsidP="00FC5F87">
      <w:r>
        <w:t xml:space="preserve">La saison 2016 </w:t>
      </w:r>
      <w:r w:rsidR="00B879F5">
        <w:t xml:space="preserve">est consacrée à </w:t>
      </w:r>
      <w:r w:rsidR="00B879F5" w:rsidRPr="00FB4E5E">
        <w:rPr>
          <w:b/>
        </w:rPr>
        <w:t>l’art de vivre estival</w:t>
      </w:r>
      <w:r w:rsidR="00B879F5">
        <w:t xml:space="preserve">, un patrimoine vivant raconté dans l’exposition de photographies </w:t>
      </w:r>
      <w:r w:rsidR="00B879F5" w:rsidRPr="00FB4E5E">
        <w:rPr>
          <w:i/>
        </w:rPr>
        <w:t>#</w:t>
      </w:r>
      <w:proofErr w:type="spellStart"/>
      <w:r w:rsidR="00B879F5" w:rsidRPr="00FB4E5E">
        <w:rPr>
          <w:i/>
        </w:rPr>
        <w:t>LeGrandAlbum</w:t>
      </w:r>
      <w:proofErr w:type="spellEnd"/>
      <w:r w:rsidR="00B879F5" w:rsidRPr="00FB4E5E">
        <w:t xml:space="preserve">. Comme une extension de </w:t>
      </w:r>
      <w:r w:rsidR="006D51E8" w:rsidRPr="00FB4E5E">
        <w:t>l’</w:t>
      </w:r>
      <w:r w:rsidR="00B879F5" w:rsidRPr="00FB4E5E">
        <w:t xml:space="preserve">exposition, nous vous emmenons à travers le village pour </w:t>
      </w:r>
      <w:r w:rsidR="00A01405">
        <w:t>entendre</w:t>
      </w:r>
      <w:r w:rsidR="00B879F5" w:rsidRPr="00FB4E5E">
        <w:t xml:space="preserve"> ce que</w:t>
      </w:r>
      <w:r w:rsidR="00B879F5">
        <w:t xml:space="preserve"> les </w:t>
      </w:r>
      <w:r w:rsidR="006D51E8">
        <w:t>habitants ont à vous raconter.</w:t>
      </w:r>
    </w:p>
    <w:p w14:paraId="17DCCC49" w14:textId="21FB7CA5" w:rsidR="00E7119B" w:rsidRPr="00FB4E5E" w:rsidRDefault="00E7119B" w:rsidP="00FC5F87">
      <w:pPr>
        <w:rPr>
          <w:b/>
        </w:rPr>
      </w:pPr>
      <w:r w:rsidRPr="00FB4E5E">
        <w:t>Après les collages grands formats, la chasse au trésor et l’expo</w:t>
      </w:r>
      <w:r w:rsidR="006D51E8" w:rsidRPr="00FB4E5E">
        <w:t>sition</w:t>
      </w:r>
      <w:r w:rsidRPr="00FB4E5E">
        <w:t xml:space="preserve"> « Mer et Gestes », </w:t>
      </w:r>
      <w:r w:rsidRPr="00FB4E5E">
        <w:rPr>
          <w:b/>
        </w:rPr>
        <w:t xml:space="preserve">écoutez ce que les citoyens racontent dans </w:t>
      </w:r>
      <w:r w:rsidRPr="00FB4E5E">
        <w:rPr>
          <w:b/>
          <w:i/>
        </w:rPr>
        <w:t>Le Grand Album Acte 2 : Balades sonores !</w:t>
      </w:r>
    </w:p>
    <w:p w14:paraId="5B712994" w14:textId="0C4E28AA" w:rsidR="00FC5F87" w:rsidRPr="00FC5F87" w:rsidRDefault="00FB4E5E" w:rsidP="00FC5F87">
      <w:pPr>
        <w:jc w:val="left"/>
        <w:rPr>
          <w:rFonts w:ascii="Avenir Next Condensed Medium" w:hAnsi="Avenir Next Condensed Medium"/>
          <w:i/>
        </w:rPr>
      </w:pPr>
      <w:r>
        <w:rPr>
          <w:b/>
        </w:rPr>
        <w:t xml:space="preserve">Michel BRESSON &amp; </w:t>
      </w:r>
      <w:r w:rsidR="00B91017" w:rsidRPr="00FC5F87">
        <w:rPr>
          <w:b/>
        </w:rPr>
        <w:t>Marc TROULIER</w:t>
      </w:r>
      <w:r w:rsidR="00FC5F87">
        <w:rPr>
          <w:b/>
        </w:rPr>
        <w:br/>
      </w:r>
      <w:r w:rsidR="00242B10">
        <w:rPr>
          <w:rFonts w:ascii="Avenir Next Condensed Medium" w:hAnsi="Avenir Next Condensed Medium"/>
          <w:i/>
        </w:rPr>
        <w:t>Le Petit Musée</w:t>
      </w:r>
      <w:r w:rsidR="00FC5F87">
        <w:rPr>
          <w:rFonts w:ascii="Avenir Next Condensed Medium" w:hAnsi="Avenir Next Condensed Medium"/>
          <w:i/>
        </w:rPr>
        <w:t xml:space="preserve"> de Carro</w:t>
      </w:r>
    </w:p>
    <w:p w14:paraId="6B6D3AD2" w14:textId="30CDB43C" w:rsidR="00FB4E5E" w:rsidRDefault="00FB4E5E" w:rsidP="00FB4E5E">
      <w:pPr>
        <w:jc w:val="left"/>
        <w:rPr>
          <w:b/>
        </w:rPr>
      </w:pPr>
    </w:p>
    <w:p w14:paraId="40B3A0FF" w14:textId="77777777" w:rsidR="00FB4E5E" w:rsidRDefault="00FB4E5E" w:rsidP="00FB4E5E">
      <w:pPr>
        <w:jc w:val="left"/>
        <w:rPr>
          <w:b/>
        </w:rPr>
      </w:pPr>
    </w:p>
    <w:p w14:paraId="58F5A3DB" w14:textId="77777777" w:rsidR="00FB4E5E" w:rsidRDefault="00FB4E5E" w:rsidP="00FB4E5E">
      <w:pPr>
        <w:jc w:val="left"/>
        <w:rPr>
          <w:b/>
        </w:rPr>
      </w:pPr>
    </w:p>
    <w:p w14:paraId="629BF487" w14:textId="77777777" w:rsidR="00FB4E5E" w:rsidRDefault="00FB4E5E" w:rsidP="00FB4E5E">
      <w:pPr>
        <w:jc w:val="left"/>
        <w:rPr>
          <w:b/>
        </w:rPr>
      </w:pPr>
    </w:p>
    <w:p w14:paraId="3CEA3F87" w14:textId="2FFB6E61" w:rsidR="00FB4E5E" w:rsidRDefault="00FB4E5E" w:rsidP="00FB4E5E">
      <w:pPr>
        <w:pStyle w:val="Titre"/>
        <w:jc w:val="left"/>
      </w:pPr>
      <w:r>
        <w:t>PROGRAMME</w:t>
      </w:r>
    </w:p>
    <w:p w14:paraId="2101F5B6" w14:textId="5AB817CF" w:rsidR="008435C9" w:rsidRDefault="00FB4E5E" w:rsidP="00837324">
      <w:pPr>
        <w:jc w:val="left"/>
        <w:rPr>
          <w:i/>
        </w:rPr>
      </w:pPr>
      <w:r w:rsidRPr="003124E1">
        <w:rPr>
          <w:b/>
        </w:rPr>
        <w:t>&gt; LE PETIT MUSÉE DE CARRO</w:t>
      </w:r>
      <w:r>
        <w:rPr>
          <w:b/>
        </w:rPr>
        <w:t xml:space="preserve"> (ACCUEIL)</w:t>
      </w:r>
      <w:r>
        <w:br/>
      </w:r>
      <w:r w:rsidRPr="003124E1">
        <w:rPr>
          <w:i/>
        </w:rPr>
        <w:t xml:space="preserve">&lt; </w:t>
      </w:r>
      <w:r>
        <w:rPr>
          <w:i/>
        </w:rPr>
        <w:t xml:space="preserve"> </w:t>
      </w:r>
      <w:r w:rsidRPr="003124E1">
        <w:rPr>
          <w:i/>
        </w:rPr>
        <w:t xml:space="preserve">SAMEDI </w:t>
      </w:r>
      <w:r>
        <w:rPr>
          <w:i/>
        </w:rPr>
        <w:t>&amp; DIMANCHE 10H-19H</w:t>
      </w:r>
    </w:p>
    <w:p w14:paraId="6B79D0F2" w14:textId="59F47488" w:rsidR="00FB4E5E" w:rsidRDefault="00FB4E5E" w:rsidP="00837324">
      <w:pPr>
        <w:jc w:val="left"/>
      </w:pPr>
      <w:r w:rsidRPr="003124E1">
        <w:rPr>
          <w:b/>
        </w:rPr>
        <w:t xml:space="preserve">&gt; LE </w:t>
      </w:r>
      <w:r>
        <w:rPr>
          <w:b/>
        </w:rPr>
        <w:t>GRAND ALBUM acte 1 : l’expo photos</w:t>
      </w:r>
      <w:r>
        <w:br/>
      </w:r>
      <w:r w:rsidRPr="003124E1">
        <w:rPr>
          <w:i/>
        </w:rPr>
        <w:t xml:space="preserve">&lt; </w:t>
      </w:r>
      <w:r>
        <w:rPr>
          <w:i/>
        </w:rPr>
        <w:t xml:space="preserve"> </w:t>
      </w:r>
      <w:r w:rsidRPr="003124E1">
        <w:rPr>
          <w:i/>
        </w:rPr>
        <w:t xml:space="preserve">SAMEDI </w:t>
      </w:r>
      <w:r>
        <w:rPr>
          <w:i/>
        </w:rPr>
        <w:t xml:space="preserve">&amp; DIMANCHE 10H-19H  </w:t>
      </w:r>
      <w:r w:rsidRPr="003124E1">
        <w:rPr>
          <w:i/>
        </w:rPr>
        <w:t xml:space="preserve">&lt; </w:t>
      </w:r>
      <w:r>
        <w:rPr>
          <w:i/>
        </w:rPr>
        <w:t xml:space="preserve"> Au Petit Musée</w:t>
      </w:r>
    </w:p>
    <w:p w14:paraId="175D5165" w14:textId="10015193" w:rsidR="00FB4E5E" w:rsidRPr="00FB4E5E" w:rsidRDefault="00FB4E5E" w:rsidP="00FB4E5E">
      <w:pPr>
        <w:jc w:val="left"/>
        <w:rPr>
          <w:i/>
        </w:rPr>
      </w:pPr>
      <w:r w:rsidRPr="003124E1">
        <w:rPr>
          <w:b/>
        </w:rPr>
        <w:t xml:space="preserve">&gt; </w:t>
      </w:r>
      <w:r>
        <w:rPr>
          <w:b/>
        </w:rPr>
        <w:t>LE GRAND ALBUM acte 2 : Balades sonores</w:t>
      </w:r>
      <w:r>
        <w:br/>
      </w:r>
      <w:r w:rsidRPr="003124E1">
        <w:rPr>
          <w:i/>
        </w:rPr>
        <w:t xml:space="preserve">&lt; </w:t>
      </w:r>
      <w:r>
        <w:rPr>
          <w:i/>
        </w:rPr>
        <w:t xml:space="preserve"> </w:t>
      </w:r>
      <w:r w:rsidRPr="003124E1">
        <w:rPr>
          <w:i/>
        </w:rPr>
        <w:t xml:space="preserve">SAMEDI </w:t>
      </w:r>
      <w:r>
        <w:rPr>
          <w:i/>
        </w:rPr>
        <w:t xml:space="preserve">&amp; DIMANCHE 10H-19H  </w:t>
      </w:r>
      <w:r w:rsidRPr="003124E1">
        <w:rPr>
          <w:i/>
        </w:rPr>
        <w:t xml:space="preserve">&lt; </w:t>
      </w:r>
      <w:r>
        <w:rPr>
          <w:i/>
        </w:rPr>
        <w:t xml:space="preserve"> Partout dans le village // accueil et retrait des cartes au Petit Musée</w:t>
      </w:r>
    </w:p>
    <w:p w14:paraId="29A5D605" w14:textId="4634217D" w:rsidR="00713E30" w:rsidRPr="00FB4E5E" w:rsidRDefault="00FB4E5E">
      <w:pPr>
        <w:jc w:val="left"/>
      </w:pPr>
      <w:r>
        <w:rPr>
          <w:b/>
        </w:rPr>
        <w:t>&gt; LA SOIRÉE DE L’ÉTÉ</w:t>
      </w:r>
      <w:r w:rsidRPr="003124E1">
        <w:rPr>
          <w:b/>
        </w:rPr>
        <w:br/>
      </w:r>
      <w:r w:rsidRPr="003124E1">
        <w:rPr>
          <w:i/>
        </w:rPr>
        <w:t xml:space="preserve">&lt; </w:t>
      </w:r>
      <w:r>
        <w:rPr>
          <w:i/>
        </w:rPr>
        <w:t xml:space="preserve"> </w:t>
      </w:r>
      <w:r w:rsidRPr="003124E1">
        <w:rPr>
          <w:i/>
        </w:rPr>
        <w:t>SAMEDI 19H-00H</w:t>
      </w:r>
      <w:r w:rsidR="00713E30">
        <w:br w:type="page"/>
      </w:r>
    </w:p>
    <w:sdt>
      <w:sdtPr>
        <w:rPr>
          <w:rFonts w:ascii="Avenir Next Condensed" w:eastAsiaTheme="minorHAnsi" w:hAnsi="Avenir Next Condensed" w:cstheme="minorBidi"/>
          <w:b w:val="0"/>
          <w:bCs w:val="0"/>
          <w:i w:val="0"/>
          <w:color w:val="auto"/>
          <w:sz w:val="22"/>
          <w:szCs w:val="22"/>
          <w:lang w:eastAsia="en-US"/>
        </w:rPr>
        <w:id w:val="745302554"/>
        <w:docPartObj>
          <w:docPartGallery w:val="Table of Contents"/>
          <w:docPartUnique/>
        </w:docPartObj>
      </w:sdtPr>
      <w:sdtEndPr>
        <w:rPr>
          <w:noProof/>
        </w:rPr>
      </w:sdtEndPr>
      <w:sdtContent>
        <w:p w14:paraId="40CA5201" w14:textId="3335F9FE" w:rsidR="00713E30" w:rsidRDefault="00713E30">
          <w:pPr>
            <w:pStyle w:val="En-ttedetabledesmatires"/>
          </w:pPr>
          <w:r>
            <w:t>SOMMAIRE</w:t>
          </w:r>
        </w:p>
        <w:p w14:paraId="3CC24607" w14:textId="77777777" w:rsidR="004408A6" w:rsidRDefault="00713E30">
          <w:pPr>
            <w:pStyle w:val="TM1"/>
            <w:tabs>
              <w:tab w:val="right" w:leader="dot" w:pos="9062"/>
            </w:tabs>
            <w:rPr>
              <w:rFonts w:asciiTheme="minorHAnsi" w:eastAsiaTheme="minorEastAsia" w:hAnsiTheme="minorHAnsi"/>
              <w:b w:val="0"/>
              <w:i w:val="0"/>
              <w:noProof/>
              <w:sz w:val="22"/>
              <w:szCs w:val="22"/>
              <w:lang w:eastAsia="fr-FR"/>
            </w:rPr>
          </w:pPr>
          <w:r>
            <w:rPr>
              <w:b w:val="0"/>
            </w:rPr>
            <w:fldChar w:fldCharType="begin"/>
          </w:r>
          <w:r>
            <w:instrText>TOC \o "1-3" \h \z \u</w:instrText>
          </w:r>
          <w:r>
            <w:rPr>
              <w:b w:val="0"/>
            </w:rPr>
            <w:fldChar w:fldCharType="separate"/>
          </w:r>
          <w:hyperlink w:anchor="_Toc460488424" w:history="1">
            <w:r w:rsidR="004408A6" w:rsidRPr="0066038A">
              <w:rPr>
                <w:rStyle w:val="Lienhypertexte"/>
                <w:noProof/>
              </w:rPr>
              <w:t>// AVANT-PROPOS</w:t>
            </w:r>
            <w:r w:rsidR="004408A6">
              <w:rPr>
                <w:noProof/>
                <w:webHidden/>
              </w:rPr>
              <w:tab/>
            </w:r>
            <w:r w:rsidR="004408A6">
              <w:rPr>
                <w:noProof/>
                <w:webHidden/>
              </w:rPr>
              <w:fldChar w:fldCharType="begin"/>
            </w:r>
            <w:r w:rsidR="004408A6">
              <w:rPr>
                <w:noProof/>
                <w:webHidden/>
              </w:rPr>
              <w:instrText xml:space="preserve"> PAGEREF _Toc460488424 \h </w:instrText>
            </w:r>
            <w:r w:rsidR="004408A6">
              <w:rPr>
                <w:noProof/>
                <w:webHidden/>
              </w:rPr>
            </w:r>
            <w:r w:rsidR="004408A6">
              <w:rPr>
                <w:noProof/>
                <w:webHidden/>
              </w:rPr>
              <w:fldChar w:fldCharType="separate"/>
            </w:r>
            <w:r w:rsidR="00A135B7">
              <w:rPr>
                <w:noProof/>
                <w:webHidden/>
              </w:rPr>
              <w:t>2</w:t>
            </w:r>
            <w:r w:rsidR="004408A6">
              <w:rPr>
                <w:noProof/>
                <w:webHidden/>
              </w:rPr>
              <w:fldChar w:fldCharType="end"/>
            </w:r>
          </w:hyperlink>
        </w:p>
        <w:p w14:paraId="040549E5" w14:textId="77777777" w:rsidR="004408A6" w:rsidRDefault="00E525CA">
          <w:pPr>
            <w:pStyle w:val="TM1"/>
            <w:tabs>
              <w:tab w:val="right" w:leader="dot" w:pos="9062"/>
            </w:tabs>
            <w:rPr>
              <w:rFonts w:asciiTheme="minorHAnsi" w:eastAsiaTheme="minorEastAsia" w:hAnsiTheme="minorHAnsi"/>
              <w:b w:val="0"/>
              <w:i w:val="0"/>
              <w:noProof/>
              <w:sz w:val="22"/>
              <w:szCs w:val="22"/>
              <w:lang w:eastAsia="fr-FR"/>
            </w:rPr>
          </w:pPr>
          <w:hyperlink w:anchor="_Toc460488425" w:history="1">
            <w:r w:rsidR="004408A6" w:rsidRPr="0066038A">
              <w:rPr>
                <w:rStyle w:val="Lienhypertexte"/>
                <w:noProof/>
              </w:rPr>
              <w:t>// LE GRAND ALBUM</w:t>
            </w:r>
            <w:r w:rsidR="004408A6">
              <w:rPr>
                <w:noProof/>
                <w:webHidden/>
              </w:rPr>
              <w:tab/>
            </w:r>
            <w:r w:rsidR="004408A6">
              <w:rPr>
                <w:noProof/>
                <w:webHidden/>
              </w:rPr>
              <w:fldChar w:fldCharType="begin"/>
            </w:r>
            <w:r w:rsidR="004408A6">
              <w:rPr>
                <w:noProof/>
                <w:webHidden/>
              </w:rPr>
              <w:instrText xml:space="preserve"> PAGEREF _Toc460488425 \h </w:instrText>
            </w:r>
            <w:r w:rsidR="004408A6">
              <w:rPr>
                <w:noProof/>
                <w:webHidden/>
              </w:rPr>
            </w:r>
            <w:r w:rsidR="004408A6">
              <w:rPr>
                <w:noProof/>
                <w:webHidden/>
              </w:rPr>
              <w:fldChar w:fldCharType="separate"/>
            </w:r>
            <w:r w:rsidR="00A135B7">
              <w:rPr>
                <w:noProof/>
                <w:webHidden/>
              </w:rPr>
              <w:t>4</w:t>
            </w:r>
            <w:r w:rsidR="004408A6">
              <w:rPr>
                <w:noProof/>
                <w:webHidden/>
              </w:rPr>
              <w:fldChar w:fldCharType="end"/>
            </w:r>
          </w:hyperlink>
        </w:p>
        <w:p w14:paraId="59F09761"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26" w:history="1">
            <w:r w:rsidR="004408A6" w:rsidRPr="0066038A">
              <w:rPr>
                <w:rStyle w:val="Lienhypertexte"/>
                <w:noProof/>
              </w:rPr>
              <w:t>/ LE GRAND ALBUM ACTE 1 : L’EXPO PHOTO</w:t>
            </w:r>
            <w:r w:rsidR="004408A6">
              <w:rPr>
                <w:noProof/>
                <w:webHidden/>
              </w:rPr>
              <w:tab/>
            </w:r>
            <w:r w:rsidR="004408A6">
              <w:rPr>
                <w:noProof/>
                <w:webHidden/>
              </w:rPr>
              <w:fldChar w:fldCharType="begin"/>
            </w:r>
            <w:r w:rsidR="004408A6">
              <w:rPr>
                <w:noProof/>
                <w:webHidden/>
              </w:rPr>
              <w:instrText xml:space="preserve"> PAGEREF _Toc460488426 \h </w:instrText>
            </w:r>
            <w:r w:rsidR="004408A6">
              <w:rPr>
                <w:noProof/>
                <w:webHidden/>
              </w:rPr>
            </w:r>
            <w:r w:rsidR="004408A6">
              <w:rPr>
                <w:noProof/>
                <w:webHidden/>
              </w:rPr>
              <w:fldChar w:fldCharType="separate"/>
            </w:r>
            <w:r w:rsidR="00A135B7">
              <w:rPr>
                <w:noProof/>
                <w:webHidden/>
              </w:rPr>
              <w:t>4</w:t>
            </w:r>
            <w:r w:rsidR="004408A6">
              <w:rPr>
                <w:noProof/>
                <w:webHidden/>
              </w:rPr>
              <w:fldChar w:fldCharType="end"/>
            </w:r>
          </w:hyperlink>
        </w:p>
        <w:p w14:paraId="7DEC3F1F"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27" w:history="1">
            <w:r w:rsidR="004408A6" w:rsidRPr="0066038A">
              <w:rPr>
                <w:rStyle w:val="Lienhypertexte"/>
                <w:noProof/>
              </w:rPr>
              <w:t>/ LE GRAND ALBUM ACTE 2 : BALADES SONORES</w:t>
            </w:r>
            <w:r w:rsidR="004408A6">
              <w:rPr>
                <w:noProof/>
                <w:webHidden/>
              </w:rPr>
              <w:tab/>
            </w:r>
            <w:r w:rsidR="004408A6">
              <w:rPr>
                <w:noProof/>
                <w:webHidden/>
              </w:rPr>
              <w:fldChar w:fldCharType="begin"/>
            </w:r>
            <w:r w:rsidR="004408A6">
              <w:rPr>
                <w:noProof/>
                <w:webHidden/>
              </w:rPr>
              <w:instrText xml:space="preserve"> PAGEREF _Toc460488427 \h </w:instrText>
            </w:r>
            <w:r w:rsidR="004408A6">
              <w:rPr>
                <w:noProof/>
                <w:webHidden/>
              </w:rPr>
            </w:r>
            <w:r w:rsidR="004408A6">
              <w:rPr>
                <w:noProof/>
                <w:webHidden/>
              </w:rPr>
              <w:fldChar w:fldCharType="separate"/>
            </w:r>
            <w:r w:rsidR="00A135B7">
              <w:rPr>
                <w:noProof/>
                <w:webHidden/>
              </w:rPr>
              <w:t>6</w:t>
            </w:r>
            <w:r w:rsidR="004408A6">
              <w:rPr>
                <w:noProof/>
                <w:webHidden/>
              </w:rPr>
              <w:fldChar w:fldCharType="end"/>
            </w:r>
          </w:hyperlink>
        </w:p>
        <w:p w14:paraId="6B3E9520" w14:textId="77777777" w:rsidR="004408A6" w:rsidRDefault="00E525CA">
          <w:pPr>
            <w:pStyle w:val="TM3"/>
            <w:tabs>
              <w:tab w:val="right" w:leader="dot" w:pos="9062"/>
            </w:tabs>
            <w:rPr>
              <w:rFonts w:asciiTheme="minorHAnsi" w:eastAsiaTheme="minorEastAsia" w:hAnsiTheme="minorHAnsi"/>
              <w:b w:val="0"/>
              <w:i w:val="0"/>
              <w:noProof/>
              <w:lang w:eastAsia="fr-FR"/>
            </w:rPr>
          </w:pPr>
          <w:hyperlink w:anchor="_Toc460488428" w:history="1">
            <w:r w:rsidR="004408A6" w:rsidRPr="0066038A">
              <w:rPr>
                <w:rStyle w:val="Lienhypertexte"/>
                <w:noProof/>
              </w:rPr>
              <w:t>&gt; LES POINTS D’ÉCOUTE</w:t>
            </w:r>
            <w:r w:rsidR="004408A6">
              <w:rPr>
                <w:noProof/>
                <w:webHidden/>
              </w:rPr>
              <w:tab/>
            </w:r>
            <w:r w:rsidR="004408A6">
              <w:rPr>
                <w:noProof/>
                <w:webHidden/>
              </w:rPr>
              <w:fldChar w:fldCharType="begin"/>
            </w:r>
            <w:r w:rsidR="004408A6">
              <w:rPr>
                <w:noProof/>
                <w:webHidden/>
              </w:rPr>
              <w:instrText xml:space="preserve"> PAGEREF _Toc460488428 \h </w:instrText>
            </w:r>
            <w:r w:rsidR="004408A6">
              <w:rPr>
                <w:noProof/>
                <w:webHidden/>
              </w:rPr>
            </w:r>
            <w:r w:rsidR="004408A6">
              <w:rPr>
                <w:noProof/>
                <w:webHidden/>
              </w:rPr>
              <w:fldChar w:fldCharType="separate"/>
            </w:r>
            <w:r w:rsidR="00A135B7">
              <w:rPr>
                <w:noProof/>
                <w:webHidden/>
              </w:rPr>
              <w:t>6</w:t>
            </w:r>
            <w:r w:rsidR="004408A6">
              <w:rPr>
                <w:noProof/>
                <w:webHidden/>
              </w:rPr>
              <w:fldChar w:fldCharType="end"/>
            </w:r>
          </w:hyperlink>
        </w:p>
        <w:p w14:paraId="5AEBD90C" w14:textId="77777777" w:rsidR="004408A6" w:rsidRDefault="00E525CA">
          <w:pPr>
            <w:pStyle w:val="TM3"/>
            <w:tabs>
              <w:tab w:val="right" w:leader="dot" w:pos="9062"/>
            </w:tabs>
            <w:rPr>
              <w:rFonts w:asciiTheme="minorHAnsi" w:eastAsiaTheme="minorEastAsia" w:hAnsiTheme="minorHAnsi"/>
              <w:b w:val="0"/>
              <w:i w:val="0"/>
              <w:noProof/>
              <w:lang w:eastAsia="fr-FR"/>
            </w:rPr>
          </w:pPr>
          <w:hyperlink w:anchor="_Toc460488429" w:history="1">
            <w:r w:rsidR="004408A6" w:rsidRPr="0066038A">
              <w:rPr>
                <w:rStyle w:val="Lienhypertexte"/>
                <w:noProof/>
              </w:rPr>
              <w:t>&gt; ALINE SOLER, Réalisatrice</w:t>
            </w:r>
            <w:r w:rsidR="004408A6">
              <w:rPr>
                <w:noProof/>
                <w:webHidden/>
              </w:rPr>
              <w:tab/>
            </w:r>
            <w:r w:rsidR="004408A6">
              <w:rPr>
                <w:noProof/>
                <w:webHidden/>
              </w:rPr>
              <w:fldChar w:fldCharType="begin"/>
            </w:r>
            <w:r w:rsidR="004408A6">
              <w:rPr>
                <w:noProof/>
                <w:webHidden/>
              </w:rPr>
              <w:instrText xml:space="preserve"> PAGEREF _Toc460488429 \h </w:instrText>
            </w:r>
            <w:r w:rsidR="004408A6">
              <w:rPr>
                <w:noProof/>
                <w:webHidden/>
              </w:rPr>
            </w:r>
            <w:r w:rsidR="004408A6">
              <w:rPr>
                <w:noProof/>
                <w:webHidden/>
              </w:rPr>
              <w:fldChar w:fldCharType="separate"/>
            </w:r>
            <w:r w:rsidR="00A135B7">
              <w:rPr>
                <w:noProof/>
                <w:webHidden/>
              </w:rPr>
              <w:t>7</w:t>
            </w:r>
            <w:r w:rsidR="004408A6">
              <w:rPr>
                <w:noProof/>
                <w:webHidden/>
              </w:rPr>
              <w:fldChar w:fldCharType="end"/>
            </w:r>
          </w:hyperlink>
        </w:p>
        <w:p w14:paraId="24F274E8"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30" w:history="1">
            <w:r w:rsidR="004408A6" w:rsidRPr="0066038A">
              <w:rPr>
                <w:rStyle w:val="Lienhypertexte"/>
                <w:noProof/>
              </w:rPr>
              <w:t>/ « ON EST NÉ SUR UNE PIERRE » par Aline SOLER</w:t>
            </w:r>
            <w:r w:rsidR="004408A6">
              <w:rPr>
                <w:noProof/>
                <w:webHidden/>
              </w:rPr>
              <w:tab/>
            </w:r>
            <w:r w:rsidR="004408A6">
              <w:rPr>
                <w:noProof/>
                <w:webHidden/>
              </w:rPr>
              <w:fldChar w:fldCharType="begin"/>
            </w:r>
            <w:r w:rsidR="004408A6">
              <w:rPr>
                <w:noProof/>
                <w:webHidden/>
              </w:rPr>
              <w:instrText xml:space="preserve"> PAGEREF _Toc460488430 \h </w:instrText>
            </w:r>
            <w:r w:rsidR="004408A6">
              <w:rPr>
                <w:noProof/>
                <w:webHidden/>
              </w:rPr>
            </w:r>
            <w:r w:rsidR="004408A6">
              <w:rPr>
                <w:noProof/>
                <w:webHidden/>
              </w:rPr>
              <w:fldChar w:fldCharType="separate"/>
            </w:r>
            <w:r w:rsidR="00A135B7">
              <w:rPr>
                <w:noProof/>
                <w:webHidden/>
              </w:rPr>
              <w:t>7</w:t>
            </w:r>
            <w:r w:rsidR="004408A6">
              <w:rPr>
                <w:noProof/>
                <w:webHidden/>
              </w:rPr>
              <w:fldChar w:fldCharType="end"/>
            </w:r>
          </w:hyperlink>
        </w:p>
        <w:p w14:paraId="047BB011" w14:textId="77777777" w:rsidR="004408A6" w:rsidRDefault="00E525CA">
          <w:pPr>
            <w:pStyle w:val="TM1"/>
            <w:tabs>
              <w:tab w:val="right" w:leader="dot" w:pos="9062"/>
            </w:tabs>
            <w:rPr>
              <w:rFonts w:asciiTheme="minorHAnsi" w:eastAsiaTheme="minorEastAsia" w:hAnsiTheme="minorHAnsi"/>
              <w:b w:val="0"/>
              <w:i w:val="0"/>
              <w:noProof/>
              <w:sz w:val="22"/>
              <w:szCs w:val="22"/>
              <w:lang w:eastAsia="fr-FR"/>
            </w:rPr>
          </w:pPr>
          <w:hyperlink w:anchor="_Toc460488431" w:history="1">
            <w:r w:rsidR="004408A6" w:rsidRPr="0066038A">
              <w:rPr>
                <w:rStyle w:val="Lienhypertexte"/>
                <w:noProof/>
              </w:rPr>
              <w:t>// LE PETIT MUSEE DE CARRO</w:t>
            </w:r>
            <w:r w:rsidR="004408A6">
              <w:rPr>
                <w:noProof/>
                <w:webHidden/>
              </w:rPr>
              <w:tab/>
            </w:r>
            <w:r w:rsidR="004408A6">
              <w:rPr>
                <w:noProof/>
                <w:webHidden/>
              </w:rPr>
              <w:fldChar w:fldCharType="begin"/>
            </w:r>
            <w:r w:rsidR="004408A6">
              <w:rPr>
                <w:noProof/>
                <w:webHidden/>
              </w:rPr>
              <w:instrText xml:space="preserve"> PAGEREF _Toc460488431 \h </w:instrText>
            </w:r>
            <w:r w:rsidR="004408A6">
              <w:rPr>
                <w:noProof/>
                <w:webHidden/>
              </w:rPr>
            </w:r>
            <w:r w:rsidR="004408A6">
              <w:rPr>
                <w:noProof/>
                <w:webHidden/>
              </w:rPr>
              <w:fldChar w:fldCharType="separate"/>
            </w:r>
            <w:r w:rsidR="00A135B7">
              <w:rPr>
                <w:noProof/>
                <w:webHidden/>
              </w:rPr>
              <w:t>8</w:t>
            </w:r>
            <w:r w:rsidR="004408A6">
              <w:rPr>
                <w:noProof/>
                <w:webHidden/>
              </w:rPr>
              <w:fldChar w:fldCharType="end"/>
            </w:r>
          </w:hyperlink>
        </w:p>
        <w:p w14:paraId="181E301B"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32" w:history="1">
            <w:r w:rsidR="004408A6" w:rsidRPr="0066038A">
              <w:rPr>
                <w:rStyle w:val="Lienhypertexte"/>
                <w:noProof/>
              </w:rPr>
              <w:t>/ LA COLLECTION</w:t>
            </w:r>
            <w:r w:rsidR="004408A6">
              <w:rPr>
                <w:noProof/>
                <w:webHidden/>
              </w:rPr>
              <w:tab/>
            </w:r>
            <w:r w:rsidR="004408A6">
              <w:rPr>
                <w:noProof/>
                <w:webHidden/>
              </w:rPr>
              <w:fldChar w:fldCharType="begin"/>
            </w:r>
            <w:r w:rsidR="004408A6">
              <w:rPr>
                <w:noProof/>
                <w:webHidden/>
              </w:rPr>
              <w:instrText xml:space="preserve"> PAGEREF _Toc460488432 \h </w:instrText>
            </w:r>
            <w:r w:rsidR="004408A6">
              <w:rPr>
                <w:noProof/>
                <w:webHidden/>
              </w:rPr>
            </w:r>
            <w:r w:rsidR="004408A6">
              <w:rPr>
                <w:noProof/>
                <w:webHidden/>
              </w:rPr>
              <w:fldChar w:fldCharType="separate"/>
            </w:r>
            <w:r w:rsidR="00A135B7">
              <w:rPr>
                <w:noProof/>
                <w:webHidden/>
              </w:rPr>
              <w:t>8</w:t>
            </w:r>
            <w:r w:rsidR="004408A6">
              <w:rPr>
                <w:noProof/>
                <w:webHidden/>
              </w:rPr>
              <w:fldChar w:fldCharType="end"/>
            </w:r>
          </w:hyperlink>
        </w:p>
        <w:p w14:paraId="59282A90"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33" w:history="1">
            <w:r w:rsidR="004408A6" w:rsidRPr="0066038A">
              <w:rPr>
                <w:rStyle w:val="Lienhypertexte"/>
                <w:noProof/>
              </w:rPr>
              <w:t>/ VISITES COMMENTÉES</w:t>
            </w:r>
            <w:r w:rsidR="004408A6">
              <w:rPr>
                <w:noProof/>
                <w:webHidden/>
              </w:rPr>
              <w:tab/>
            </w:r>
            <w:r w:rsidR="004408A6">
              <w:rPr>
                <w:noProof/>
                <w:webHidden/>
              </w:rPr>
              <w:fldChar w:fldCharType="begin"/>
            </w:r>
            <w:r w:rsidR="004408A6">
              <w:rPr>
                <w:noProof/>
                <w:webHidden/>
              </w:rPr>
              <w:instrText xml:space="preserve"> PAGEREF _Toc460488433 \h </w:instrText>
            </w:r>
            <w:r w:rsidR="004408A6">
              <w:rPr>
                <w:noProof/>
                <w:webHidden/>
              </w:rPr>
            </w:r>
            <w:r w:rsidR="004408A6">
              <w:rPr>
                <w:noProof/>
                <w:webHidden/>
              </w:rPr>
              <w:fldChar w:fldCharType="separate"/>
            </w:r>
            <w:r w:rsidR="00A135B7">
              <w:rPr>
                <w:noProof/>
                <w:webHidden/>
              </w:rPr>
              <w:t>8</w:t>
            </w:r>
            <w:r w:rsidR="004408A6">
              <w:rPr>
                <w:noProof/>
                <w:webHidden/>
              </w:rPr>
              <w:fldChar w:fldCharType="end"/>
            </w:r>
          </w:hyperlink>
        </w:p>
        <w:p w14:paraId="74F5BD56"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34" w:history="1">
            <w:r w:rsidR="004408A6" w:rsidRPr="0066038A">
              <w:rPr>
                <w:rStyle w:val="Lienhypertexte"/>
                <w:noProof/>
              </w:rPr>
              <w:t>/ RETOUR SUR LES JEP 2015</w:t>
            </w:r>
            <w:r w:rsidR="004408A6">
              <w:rPr>
                <w:noProof/>
                <w:webHidden/>
              </w:rPr>
              <w:tab/>
            </w:r>
            <w:r w:rsidR="004408A6">
              <w:rPr>
                <w:noProof/>
                <w:webHidden/>
              </w:rPr>
              <w:fldChar w:fldCharType="begin"/>
            </w:r>
            <w:r w:rsidR="004408A6">
              <w:rPr>
                <w:noProof/>
                <w:webHidden/>
              </w:rPr>
              <w:instrText xml:space="preserve"> PAGEREF _Toc460488434 \h </w:instrText>
            </w:r>
            <w:r w:rsidR="004408A6">
              <w:rPr>
                <w:noProof/>
                <w:webHidden/>
              </w:rPr>
            </w:r>
            <w:r w:rsidR="004408A6">
              <w:rPr>
                <w:noProof/>
                <w:webHidden/>
              </w:rPr>
              <w:fldChar w:fldCharType="separate"/>
            </w:r>
            <w:r w:rsidR="00A135B7">
              <w:rPr>
                <w:noProof/>
                <w:webHidden/>
              </w:rPr>
              <w:t>9</w:t>
            </w:r>
            <w:r w:rsidR="004408A6">
              <w:rPr>
                <w:noProof/>
                <w:webHidden/>
              </w:rPr>
              <w:fldChar w:fldCharType="end"/>
            </w:r>
          </w:hyperlink>
        </w:p>
        <w:p w14:paraId="126D8315" w14:textId="77777777" w:rsidR="004408A6" w:rsidRDefault="00E525CA">
          <w:pPr>
            <w:pStyle w:val="TM1"/>
            <w:tabs>
              <w:tab w:val="right" w:leader="dot" w:pos="9062"/>
            </w:tabs>
            <w:rPr>
              <w:rFonts w:asciiTheme="minorHAnsi" w:eastAsiaTheme="minorEastAsia" w:hAnsiTheme="minorHAnsi"/>
              <w:b w:val="0"/>
              <w:i w:val="0"/>
              <w:noProof/>
              <w:sz w:val="22"/>
              <w:szCs w:val="22"/>
              <w:lang w:eastAsia="fr-FR"/>
            </w:rPr>
          </w:pPr>
          <w:hyperlink w:anchor="_Toc460488435" w:history="1">
            <w:r w:rsidR="004408A6" w:rsidRPr="0066038A">
              <w:rPr>
                <w:rStyle w:val="Lienhypertexte"/>
                <w:noProof/>
              </w:rPr>
              <w:t>// LA SOIRÉE DE L’ÉTÉ</w:t>
            </w:r>
            <w:r w:rsidR="004408A6">
              <w:rPr>
                <w:noProof/>
                <w:webHidden/>
              </w:rPr>
              <w:tab/>
            </w:r>
            <w:r w:rsidR="004408A6">
              <w:rPr>
                <w:noProof/>
                <w:webHidden/>
              </w:rPr>
              <w:fldChar w:fldCharType="begin"/>
            </w:r>
            <w:r w:rsidR="004408A6">
              <w:rPr>
                <w:noProof/>
                <w:webHidden/>
              </w:rPr>
              <w:instrText xml:space="preserve"> PAGEREF _Toc460488435 \h </w:instrText>
            </w:r>
            <w:r w:rsidR="004408A6">
              <w:rPr>
                <w:noProof/>
                <w:webHidden/>
              </w:rPr>
            </w:r>
            <w:r w:rsidR="004408A6">
              <w:rPr>
                <w:noProof/>
                <w:webHidden/>
              </w:rPr>
              <w:fldChar w:fldCharType="separate"/>
            </w:r>
            <w:r w:rsidR="00A135B7">
              <w:rPr>
                <w:noProof/>
                <w:webHidden/>
              </w:rPr>
              <w:t>10</w:t>
            </w:r>
            <w:r w:rsidR="004408A6">
              <w:rPr>
                <w:noProof/>
                <w:webHidden/>
              </w:rPr>
              <w:fldChar w:fldCharType="end"/>
            </w:r>
          </w:hyperlink>
        </w:p>
        <w:p w14:paraId="0E4A7368"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36" w:history="1">
            <w:r w:rsidR="004408A6" w:rsidRPr="0066038A">
              <w:rPr>
                <w:rStyle w:val="Lienhypertexte"/>
                <w:noProof/>
              </w:rPr>
              <w:t>/ LE CERCLE DE CARRO</w:t>
            </w:r>
            <w:r w:rsidR="004408A6">
              <w:rPr>
                <w:noProof/>
                <w:webHidden/>
              </w:rPr>
              <w:tab/>
            </w:r>
            <w:r w:rsidR="004408A6">
              <w:rPr>
                <w:noProof/>
                <w:webHidden/>
              </w:rPr>
              <w:fldChar w:fldCharType="begin"/>
            </w:r>
            <w:r w:rsidR="004408A6">
              <w:rPr>
                <w:noProof/>
                <w:webHidden/>
              </w:rPr>
              <w:instrText xml:space="preserve"> PAGEREF _Toc460488436 \h </w:instrText>
            </w:r>
            <w:r w:rsidR="004408A6">
              <w:rPr>
                <w:noProof/>
                <w:webHidden/>
              </w:rPr>
            </w:r>
            <w:r w:rsidR="004408A6">
              <w:rPr>
                <w:noProof/>
                <w:webHidden/>
              </w:rPr>
              <w:fldChar w:fldCharType="separate"/>
            </w:r>
            <w:r w:rsidR="00A135B7">
              <w:rPr>
                <w:noProof/>
                <w:webHidden/>
              </w:rPr>
              <w:t>10</w:t>
            </w:r>
            <w:r w:rsidR="004408A6">
              <w:rPr>
                <w:noProof/>
                <w:webHidden/>
              </w:rPr>
              <w:fldChar w:fldCharType="end"/>
            </w:r>
          </w:hyperlink>
        </w:p>
        <w:p w14:paraId="593A07CA"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37" w:history="1">
            <w:r w:rsidR="004408A6" w:rsidRPr="0066038A">
              <w:rPr>
                <w:rStyle w:val="Lienhypertexte"/>
                <w:noProof/>
              </w:rPr>
              <w:t>/ INFOS PRATIQUES</w:t>
            </w:r>
            <w:r w:rsidR="004408A6">
              <w:rPr>
                <w:noProof/>
                <w:webHidden/>
              </w:rPr>
              <w:tab/>
            </w:r>
            <w:r w:rsidR="004408A6">
              <w:rPr>
                <w:noProof/>
                <w:webHidden/>
              </w:rPr>
              <w:fldChar w:fldCharType="begin"/>
            </w:r>
            <w:r w:rsidR="004408A6">
              <w:rPr>
                <w:noProof/>
                <w:webHidden/>
              </w:rPr>
              <w:instrText xml:space="preserve"> PAGEREF _Toc460488437 \h </w:instrText>
            </w:r>
            <w:r w:rsidR="004408A6">
              <w:rPr>
                <w:noProof/>
                <w:webHidden/>
              </w:rPr>
            </w:r>
            <w:r w:rsidR="004408A6">
              <w:rPr>
                <w:noProof/>
                <w:webHidden/>
              </w:rPr>
              <w:fldChar w:fldCharType="separate"/>
            </w:r>
            <w:r w:rsidR="00A135B7">
              <w:rPr>
                <w:noProof/>
                <w:webHidden/>
              </w:rPr>
              <w:t>10</w:t>
            </w:r>
            <w:r w:rsidR="004408A6">
              <w:rPr>
                <w:noProof/>
                <w:webHidden/>
              </w:rPr>
              <w:fldChar w:fldCharType="end"/>
            </w:r>
          </w:hyperlink>
        </w:p>
        <w:p w14:paraId="2249B444" w14:textId="77777777" w:rsidR="004408A6" w:rsidRDefault="00E525CA">
          <w:pPr>
            <w:pStyle w:val="TM1"/>
            <w:tabs>
              <w:tab w:val="right" w:leader="dot" w:pos="9062"/>
            </w:tabs>
            <w:rPr>
              <w:rFonts w:asciiTheme="minorHAnsi" w:eastAsiaTheme="minorEastAsia" w:hAnsiTheme="minorHAnsi"/>
              <w:b w:val="0"/>
              <w:i w:val="0"/>
              <w:noProof/>
              <w:sz w:val="22"/>
              <w:szCs w:val="22"/>
              <w:lang w:eastAsia="fr-FR"/>
            </w:rPr>
          </w:pPr>
          <w:hyperlink w:anchor="_Toc460488438" w:history="1">
            <w:r w:rsidR="004408A6" w:rsidRPr="0066038A">
              <w:rPr>
                <w:rStyle w:val="Lienhypertexte"/>
                <w:noProof/>
              </w:rPr>
              <w:t>// INFOS PRATIQUES</w:t>
            </w:r>
            <w:r w:rsidR="004408A6">
              <w:rPr>
                <w:noProof/>
                <w:webHidden/>
              </w:rPr>
              <w:tab/>
            </w:r>
            <w:r w:rsidR="004408A6">
              <w:rPr>
                <w:noProof/>
                <w:webHidden/>
              </w:rPr>
              <w:fldChar w:fldCharType="begin"/>
            </w:r>
            <w:r w:rsidR="004408A6">
              <w:rPr>
                <w:noProof/>
                <w:webHidden/>
              </w:rPr>
              <w:instrText xml:space="preserve"> PAGEREF _Toc460488438 \h </w:instrText>
            </w:r>
            <w:r w:rsidR="004408A6">
              <w:rPr>
                <w:noProof/>
                <w:webHidden/>
              </w:rPr>
            </w:r>
            <w:r w:rsidR="004408A6">
              <w:rPr>
                <w:noProof/>
                <w:webHidden/>
              </w:rPr>
              <w:fldChar w:fldCharType="separate"/>
            </w:r>
            <w:r w:rsidR="00A135B7">
              <w:rPr>
                <w:noProof/>
                <w:webHidden/>
              </w:rPr>
              <w:t>11</w:t>
            </w:r>
            <w:r w:rsidR="004408A6">
              <w:rPr>
                <w:noProof/>
                <w:webHidden/>
              </w:rPr>
              <w:fldChar w:fldCharType="end"/>
            </w:r>
          </w:hyperlink>
        </w:p>
        <w:p w14:paraId="00954D0E"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39" w:history="1">
            <w:r w:rsidR="004408A6" w:rsidRPr="0066038A">
              <w:rPr>
                <w:rStyle w:val="Lienhypertexte"/>
                <w:noProof/>
              </w:rPr>
              <w:t>/ LIEU DE RENDEZ-VOUS</w:t>
            </w:r>
            <w:r w:rsidR="004408A6">
              <w:rPr>
                <w:noProof/>
                <w:webHidden/>
              </w:rPr>
              <w:tab/>
            </w:r>
            <w:r w:rsidR="004408A6">
              <w:rPr>
                <w:noProof/>
                <w:webHidden/>
              </w:rPr>
              <w:fldChar w:fldCharType="begin"/>
            </w:r>
            <w:r w:rsidR="004408A6">
              <w:rPr>
                <w:noProof/>
                <w:webHidden/>
              </w:rPr>
              <w:instrText xml:space="preserve"> PAGEREF _Toc460488439 \h </w:instrText>
            </w:r>
            <w:r w:rsidR="004408A6">
              <w:rPr>
                <w:noProof/>
                <w:webHidden/>
              </w:rPr>
            </w:r>
            <w:r w:rsidR="004408A6">
              <w:rPr>
                <w:noProof/>
                <w:webHidden/>
              </w:rPr>
              <w:fldChar w:fldCharType="separate"/>
            </w:r>
            <w:r w:rsidR="00A135B7">
              <w:rPr>
                <w:noProof/>
                <w:webHidden/>
              </w:rPr>
              <w:t>11</w:t>
            </w:r>
            <w:r w:rsidR="004408A6">
              <w:rPr>
                <w:noProof/>
                <w:webHidden/>
              </w:rPr>
              <w:fldChar w:fldCharType="end"/>
            </w:r>
          </w:hyperlink>
        </w:p>
        <w:p w14:paraId="7AB9B5F9"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40" w:history="1">
            <w:r w:rsidR="004408A6" w:rsidRPr="0066038A">
              <w:rPr>
                <w:rStyle w:val="Lienhypertexte"/>
                <w:noProof/>
              </w:rPr>
              <w:t>/ HORAIRES</w:t>
            </w:r>
            <w:r w:rsidR="004408A6">
              <w:rPr>
                <w:noProof/>
                <w:webHidden/>
              </w:rPr>
              <w:tab/>
            </w:r>
            <w:r w:rsidR="004408A6">
              <w:rPr>
                <w:noProof/>
                <w:webHidden/>
              </w:rPr>
              <w:fldChar w:fldCharType="begin"/>
            </w:r>
            <w:r w:rsidR="004408A6">
              <w:rPr>
                <w:noProof/>
                <w:webHidden/>
              </w:rPr>
              <w:instrText xml:space="preserve"> PAGEREF _Toc460488440 \h </w:instrText>
            </w:r>
            <w:r w:rsidR="004408A6">
              <w:rPr>
                <w:noProof/>
                <w:webHidden/>
              </w:rPr>
            </w:r>
            <w:r w:rsidR="004408A6">
              <w:rPr>
                <w:noProof/>
                <w:webHidden/>
              </w:rPr>
              <w:fldChar w:fldCharType="separate"/>
            </w:r>
            <w:r w:rsidR="00A135B7">
              <w:rPr>
                <w:noProof/>
                <w:webHidden/>
              </w:rPr>
              <w:t>11</w:t>
            </w:r>
            <w:r w:rsidR="004408A6">
              <w:rPr>
                <w:noProof/>
                <w:webHidden/>
              </w:rPr>
              <w:fldChar w:fldCharType="end"/>
            </w:r>
          </w:hyperlink>
        </w:p>
        <w:p w14:paraId="418711E3" w14:textId="77777777" w:rsidR="004408A6" w:rsidRDefault="00E525CA">
          <w:pPr>
            <w:pStyle w:val="TM2"/>
            <w:tabs>
              <w:tab w:val="right" w:leader="dot" w:pos="9062"/>
            </w:tabs>
            <w:rPr>
              <w:rFonts w:asciiTheme="minorHAnsi" w:eastAsiaTheme="minorEastAsia" w:hAnsiTheme="minorHAnsi"/>
              <w:b w:val="0"/>
              <w:noProof/>
              <w:lang w:eastAsia="fr-FR"/>
            </w:rPr>
          </w:pPr>
          <w:hyperlink w:anchor="_Toc460488441" w:history="1">
            <w:r w:rsidR="004408A6" w:rsidRPr="0066038A">
              <w:rPr>
                <w:rStyle w:val="Lienhypertexte"/>
                <w:noProof/>
              </w:rPr>
              <w:t>/ ACCÈS VISITEURS</w:t>
            </w:r>
            <w:r w:rsidR="004408A6">
              <w:rPr>
                <w:noProof/>
                <w:webHidden/>
              </w:rPr>
              <w:tab/>
            </w:r>
            <w:r w:rsidR="004408A6">
              <w:rPr>
                <w:noProof/>
                <w:webHidden/>
              </w:rPr>
              <w:fldChar w:fldCharType="begin"/>
            </w:r>
            <w:r w:rsidR="004408A6">
              <w:rPr>
                <w:noProof/>
                <w:webHidden/>
              </w:rPr>
              <w:instrText xml:space="preserve"> PAGEREF _Toc460488441 \h </w:instrText>
            </w:r>
            <w:r w:rsidR="004408A6">
              <w:rPr>
                <w:noProof/>
                <w:webHidden/>
              </w:rPr>
            </w:r>
            <w:r w:rsidR="004408A6">
              <w:rPr>
                <w:noProof/>
                <w:webHidden/>
              </w:rPr>
              <w:fldChar w:fldCharType="separate"/>
            </w:r>
            <w:r w:rsidR="00A135B7">
              <w:rPr>
                <w:noProof/>
                <w:webHidden/>
              </w:rPr>
              <w:t>11</w:t>
            </w:r>
            <w:r w:rsidR="004408A6">
              <w:rPr>
                <w:noProof/>
                <w:webHidden/>
              </w:rPr>
              <w:fldChar w:fldCharType="end"/>
            </w:r>
          </w:hyperlink>
        </w:p>
        <w:p w14:paraId="2CB8CBC7" w14:textId="1AE9E37B" w:rsidR="00713E30" w:rsidRDefault="00713E30">
          <w:r>
            <w:rPr>
              <w:b/>
              <w:bCs/>
              <w:noProof/>
            </w:rPr>
            <w:fldChar w:fldCharType="end"/>
          </w:r>
        </w:p>
      </w:sdtContent>
    </w:sdt>
    <w:p w14:paraId="2D320EBF" w14:textId="1FE42D2B" w:rsidR="00806E98" w:rsidRPr="00E553CF" w:rsidRDefault="000F168B" w:rsidP="00C433AE">
      <w:pPr>
        <w:pStyle w:val="Titre1"/>
      </w:pPr>
      <w:r>
        <w:br w:type="page"/>
      </w:r>
      <w:bookmarkStart w:id="1" w:name="_Toc460488425"/>
      <w:r w:rsidR="00806E98" w:rsidRPr="000F168B">
        <w:lastRenderedPageBreak/>
        <w:t xml:space="preserve">// </w:t>
      </w:r>
      <w:r w:rsidR="00806E98">
        <w:t>L</w:t>
      </w:r>
      <w:r w:rsidR="00E553CF">
        <w:t xml:space="preserve">E </w:t>
      </w:r>
      <w:r w:rsidR="006D51E8">
        <w:t>GRAND ALBUM</w:t>
      </w:r>
      <w:bookmarkEnd w:id="1"/>
    </w:p>
    <w:p w14:paraId="3FC344AC" w14:textId="77777777" w:rsidR="006D51E8" w:rsidRDefault="006D51E8" w:rsidP="006D51E8">
      <w:r>
        <w:t xml:space="preserve">La côte et les plages du </w:t>
      </w:r>
      <w:r w:rsidRPr="00FE0FFB">
        <w:rPr>
          <w:b/>
        </w:rPr>
        <w:t>pays de Martigues</w:t>
      </w:r>
      <w:r>
        <w:t xml:space="preserve"> ont, depuis toujours, accueilli des générations de vacanciers qui ont su y trouver les plaisirs simples et populaires de l’art de vivre estival.</w:t>
      </w:r>
    </w:p>
    <w:p w14:paraId="412E5ED0" w14:textId="318792AF" w:rsidR="006D51E8" w:rsidRDefault="006D51E8" w:rsidP="006D51E8">
      <w:r>
        <w:t xml:space="preserve">C’est pour illustrer cette </w:t>
      </w:r>
      <w:r w:rsidRPr="00FE0FFB">
        <w:rPr>
          <w:b/>
        </w:rPr>
        <w:t>culture du cabanon</w:t>
      </w:r>
      <w:r>
        <w:rPr>
          <w:b/>
        </w:rPr>
        <w:t xml:space="preserve"> </w:t>
      </w:r>
      <w:r>
        <w:t xml:space="preserve">si typique du littoral provençal que le </w:t>
      </w:r>
      <w:r w:rsidRPr="00FE0FFB">
        <w:rPr>
          <w:i/>
        </w:rPr>
        <w:t>Petit Musée de Carro</w:t>
      </w:r>
      <w:r>
        <w:t xml:space="preserve"> invite la population à participer activement à son exposition de l’été 2016. À travers les photos de vacances ou de week-end, en famille, entre amis, qu’elles soient anciennes ou récentes, bien ou mal cadrées, le </w:t>
      </w:r>
      <w:r w:rsidRPr="00FE0FFB">
        <w:rPr>
          <w:b/>
        </w:rPr>
        <w:t>Grand Album</w:t>
      </w:r>
      <w:r>
        <w:rPr>
          <w:b/>
        </w:rPr>
        <w:t xml:space="preserve"> </w:t>
      </w:r>
      <w:r w:rsidR="00A01405">
        <w:t>forme</w:t>
      </w:r>
      <w:r>
        <w:t xml:space="preserve"> un patchwork de souvenirs et de moments de vies. </w:t>
      </w:r>
    </w:p>
    <w:p w14:paraId="2AF833B8" w14:textId="77777777" w:rsidR="006D51E8" w:rsidRDefault="006D51E8" w:rsidP="006D51E8">
      <w:r>
        <w:t xml:space="preserve">Des centaines d’histoires personnelles raconteront la grande </w:t>
      </w:r>
      <w:r w:rsidRPr="00806E98">
        <w:rPr>
          <w:b/>
        </w:rPr>
        <w:t>histoire d’amour entre un lieu et des gens </w:t>
      </w:r>
      <w:r>
        <w:t>: cette histoire qui continue, d’étés en étés, à s’écrire sur le sable et les rochers.</w:t>
      </w:r>
    </w:p>
    <w:p w14:paraId="4B6EC927" w14:textId="77777777" w:rsidR="00295A8F" w:rsidRPr="00FE0FFB" w:rsidRDefault="00295A8F" w:rsidP="006D51E8"/>
    <w:p w14:paraId="5C3091BE" w14:textId="7A0A6BDF" w:rsidR="00713E30" w:rsidRPr="00FC5F87" w:rsidRDefault="00713E30" w:rsidP="00713E30">
      <w:pPr>
        <w:pStyle w:val="Titre2"/>
      </w:pPr>
      <w:bookmarkStart w:id="2" w:name="_Toc460488426"/>
      <w:r w:rsidRPr="00FC5F87">
        <w:t xml:space="preserve">/ </w:t>
      </w:r>
      <w:r w:rsidR="00FB4E5E">
        <w:t>LE GRAND ALBUM ACTE 1 : L’EXPO PHOTO</w:t>
      </w:r>
      <w:bookmarkEnd w:id="2"/>
    </w:p>
    <w:p w14:paraId="4D3B08E5" w14:textId="2275627E" w:rsidR="006D51E8" w:rsidRDefault="006D51E8" w:rsidP="006D51E8">
      <w:r>
        <w:t xml:space="preserve">Le </w:t>
      </w:r>
      <w:r w:rsidRPr="00EA01E2">
        <w:rPr>
          <w:i/>
        </w:rPr>
        <w:t>Petit Musée de Carro</w:t>
      </w:r>
      <w:r>
        <w:t xml:space="preserve"> se lance dans une grande aventure de </w:t>
      </w:r>
      <w:r w:rsidRPr="00B31EFC">
        <w:rPr>
          <w:b/>
        </w:rPr>
        <w:t>participation citoyenne</w:t>
      </w:r>
      <w:r>
        <w:t xml:space="preserve"> afin de créer un portrait d</w:t>
      </w:r>
      <w:r w:rsidR="00A01405">
        <w:t xml:space="preserve">’une </w:t>
      </w:r>
      <w:r>
        <w:t>vie de village</w:t>
      </w:r>
      <w:r w:rsidR="00A01405">
        <w:t xml:space="preserve"> de la côte méditerranéenne, entre l’éclat de sa lumière et la truculence de ses accents.</w:t>
      </w:r>
    </w:p>
    <w:p w14:paraId="6CD128FC" w14:textId="0CE4430E" w:rsidR="006D51E8" w:rsidRDefault="006D51E8" w:rsidP="00A01405">
      <w:r>
        <w:t xml:space="preserve">Les photographes amateurs, collectionneurs d’images ou modèles </w:t>
      </w:r>
      <w:r w:rsidR="00A01405">
        <w:t>d’un jour</w:t>
      </w:r>
      <w:r>
        <w:t xml:space="preserve"> sont invités à participer à la création d’un </w:t>
      </w:r>
      <w:r w:rsidRPr="00B31EFC">
        <w:rPr>
          <w:b/>
        </w:rPr>
        <w:t>grand album photographique</w:t>
      </w:r>
      <w:r>
        <w:t xml:space="preserve">. Avec un téléphone portable, un numérique, un </w:t>
      </w:r>
      <w:r w:rsidRPr="007563D5">
        <w:t>jet</w:t>
      </w:r>
      <w:r>
        <w:t xml:space="preserve">able, un Polaroid, tout le </w:t>
      </w:r>
      <w:r w:rsidRPr="007563D5">
        <w:t>monde peut prendre</w:t>
      </w:r>
      <w:r>
        <w:t xml:space="preserve"> </w:t>
      </w:r>
      <w:r w:rsidR="00A01405">
        <w:t xml:space="preserve">en photo un paysage ou </w:t>
      </w:r>
      <w:r w:rsidRPr="007563D5">
        <w:t xml:space="preserve">un être cher, </w:t>
      </w:r>
      <w:r w:rsidR="00A01405">
        <w:t>fixer pour toujours</w:t>
      </w:r>
      <w:r w:rsidRPr="007563D5">
        <w:t xml:space="preserve"> les premiers pas de l’enfant </w:t>
      </w:r>
      <w:r w:rsidR="00A01405">
        <w:t xml:space="preserve">sur la plage </w:t>
      </w:r>
      <w:r w:rsidRPr="007563D5">
        <w:t xml:space="preserve">ou un pique-nique au </w:t>
      </w:r>
      <w:r>
        <w:t xml:space="preserve">soleil. </w:t>
      </w:r>
      <w:r w:rsidR="00A01405">
        <w:t xml:space="preserve">Se faire </w:t>
      </w:r>
      <w:r>
        <w:t>photographier à l’occasion des fêtes de quartiers, des fêtes</w:t>
      </w:r>
      <w:r w:rsidRPr="007563D5">
        <w:t xml:space="preserve"> de famille, lors de repas </w:t>
      </w:r>
      <w:r w:rsidR="00A01405">
        <w:t>entre amis ou des premiers bains immortalise ces moments. Voir et revoir ces photos permet à ceux qui en ont été les acteurs de retrouver toute leur vie les sentiments, parfois teintés de nostalgie, qu’elles font resurgir. Ceux qui les découvrent peuvent y trouver des échos à leurs propres histoires, ce sentiment précieux et rare qui s’exprime si bien dans l’idée des vacances : la liberté.</w:t>
      </w:r>
    </w:p>
    <w:p w14:paraId="2F1E3CB1" w14:textId="77777777" w:rsidR="006D51E8" w:rsidRDefault="006D51E8" w:rsidP="006D51E8">
      <w:r>
        <w:t xml:space="preserve">C’est cette </w:t>
      </w:r>
      <w:r w:rsidRPr="001B1C5C">
        <w:rPr>
          <w:b/>
        </w:rPr>
        <w:t>boite à souvenirs</w:t>
      </w:r>
      <w:r w:rsidRPr="007563D5">
        <w:t xml:space="preserve"> </w:t>
      </w:r>
      <w:r>
        <w:t>et à instants</w:t>
      </w:r>
      <w:r w:rsidRPr="007563D5">
        <w:t xml:space="preserve"> précieux</w:t>
      </w:r>
      <w:r>
        <w:t xml:space="preserve"> que nous vous proposons de</w:t>
      </w:r>
      <w:r w:rsidRPr="007563D5">
        <w:t xml:space="preserve"> p</w:t>
      </w:r>
      <w:r>
        <w:t>artager</w:t>
      </w:r>
      <w:r w:rsidRPr="007563D5">
        <w:t xml:space="preserve"> pour montrer nos modes de vie, </w:t>
      </w:r>
      <w:r>
        <w:t>la côte bleue</w:t>
      </w:r>
      <w:r w:rsidRPr="007563D5">
        <w:t>, sa lumière, s</w:t>
      </w:r>
      <w:r>
        <w:t xml:space="preserve">es accents et nos points de </w:t>
      </w:r>
      <w:r w:rsidRPr="007563D5">
        <w:t>vue.</w:t>
      </w:r>
    </w:p>
    <w:p w14:paraId="7AC1CCBA" w14:textId="77777777" w:rsidR="00295A8F" w:rsidRDefault="00295A8F" w:rsidP="006D51E8"/>
    <w:p w14:paraId="77D8062F" w14:textId="498FBEC3" w:rsidR="00295A8F" w:rsidRPr="00FB4E5E" w:rsidRDefault="00295A8F" w:rsidP="00FB4E5E">
      <w:pPr>
        <w:jc w:val="right"/>
        <w:rPr>
          <w:i/>
          <w:color w:val="FFFFFF" w:themeColor="background1"/>
          <w:highlight w:val="darkGray"/>
        </w:rPr>
      </w:pPr>
      <w:r w:rsidRPr="00FB4E5E">
        <w:rPr>
          <w:i/>
          <w:color w:val="FFFFFF" w:themeColor="background1"/>
          <w:highlight w:val="darkGray"/>
        </w:rPr>
        <w:t>Exposition « Le Grand Album Acte 1 », visible au Petit Musée, du 4 juin au 1er novembre</w:t>
      </w:r>
    </w:p>
    <w:p w14:paraId="44E0AFB7" w14:textId="77777777" w:rsidR="00295A8F" w:rsidRPr="00FB4E5E" w:rsidRDefault="00295A8F" w:rsidP="00FB4E5E">
      <w:pPr>
        <w:jc w:val="right"/>
        <w:rPr>
          <w:i/>
          <w:color w:val="FFFFFF" w:themeColor="background1"/>
          <w:highlight w:val="darkGray"/>
        </w:rPr>
      </w:pPr>
      <w:r w:rsidRPr="00FB4E5E">
        <w:rPr>
          <w:i/>
          <w:color w:val="FFFFFF" w:themeColor="background1"/>
          <w:highlight w:val="darkGray"/>
        </w:rPr>
        <w:t>Petit Musée de Carro – Samedi &amp; Dimanche - 10h à 19h – Gratuit</w:t>
      </w:r>
    </w:p>
    <w:p w14:paraId="108C0F11" w14:textId="682AC6BB" w:rsidR="008435C9" w:rsidRDefault="008435C9">
      <w:pPr>
        <w:jc w:val="left"/>
      </w:pPr>
      <w:r>
        <w:br w:type="page"/>
      </w:r>
    </w:p>
    <w:p w14:paraId="4C16DFAE" w14:textId="7433763A" w:rsidR="008435C9" w:rsidRDefault="008435C9" w:rsidP="006D51E8">
      <w:r>
        <w:rPr>
          <w:noProof/>
          <w:lang w:eastAsia="fr-FR"/>
        </w:rPr>
        <w:lastRenderedPageBreak/>
        <w:drawing>
          <wp:anchor distT="0" distB="0" distL="114300" distR="114300" simplePos="0" relativeHeight="251691008" behindDoc="0" locked="0" layoutInCell="1" allowOverlap="1" wp14:anchorId="355CF579" wp14:editId="2CF871A6">
            <wp:simplePos x="0" y="0"/>
            <wp:positionH relativeFrom="column">
              <wp:posOffset>2466252</wp:posOffset>
            </wp:positionH>
            <wp:positionV relativeFrom="paragraph">
              <wp:posOffset>-440055</wp:posOffset>
            </wp:positionV>
            <wp:extent cx="2106295" cy="2075180"/>
            <wp:effectExtent l="0" t="0" r="0" b="0"/>
            <wp:wrapNone/>
            <wp:docPr id="3" name="Image 3" descr="../2%20-%20Archives/grp%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20Archives/grp%2060.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10629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8960" behindDoc="1" locked="0" layoutInCell="1" allowOverlap="1" wp14:anchorId="02BCE244" wp14:editId="4C809E86">
            <wp:simplePos x="0" y="0"/>
            <wp:positionH relativeFrom="column">
              <wp:posOffset>-1308590</wp:posOffset>
            </wp:positionH>
            <wp:positionV relativeFrom="paragraph">
              <wp:posOffset>358180</wp:posOffset>
            </wp:positionV>
            <wp:extent cx="3518504" cy="3505200"/>
            <wp:effectExtent l="0" t="0" r="1270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uce__folie.tiff"/>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518504" cy="35052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102904" w14:textId="0A35A8CE" w:rsidR="00FD276F" w:rsidRDefault="00FD276F" w:rsidP="00FD276F">
      <w:pPr>
        <w:pStyle w:val="Listepoint"/>
        <w:numPr>
          <w:ilvl w:val="0"/>
          <w:numId w:val="0"/>
        </w:numPr>
        <w:jc w:val="right"/>
      </w:pPr>
    </w:p>
    <w:p w14:paraId="6D0237EC" w14:textId="41F8787F" w:rsidR="00FD276F" w:rsidRDefault="00FD276F" w:rsidP="00FD276F">
      <w:pPr>
        <w:pStyle w:val="Listepoint"/>
        <w:numPr>
          <w:ilvl w:val="0"/>
          <w:numId w:val="0"/>
        </w:numPr>
        <w:jc w:val="right"/>
      </w:pPr>
    </w:p>
    <w:p w14:paraId="0C0DEC15" w14:textId="0B2A65C9" w:rsidR="00FD276F" w:rsidRDefault="00FD276F" w:rsidP="00FD276F">
      <w:pPr>
        <w:pStyle w:val="Listepoint"/>
        <w:numPr>
          <w:ilvl w:val="0"/>
          <w:numId w:val="0"/>
        </w:numPr>
        <w:jc w:val="right"/>
      </w:pPr>
    </w:p>
    <w:p w14:paraId="7B3D7683" w14:textId="0D9605BE" w:rsidR="00E45516" w:rsidRDefault="008435C9">
      <w:pPr>
        <w:jc w:val="left"/>
        <w:rPr>
          <w:b/>
        </w:rPr>
      </w:pPr>
      <w:r>
        <w:rPr>
          <w:noProof/>
          <w:lang w:eastAsia="fr-FR"/>
        </w:rPr>
        <w:drawing>
          <wp:anchor distT="0" distB="0" distL="114300" distR="114300" simplePos="0" relativeHeight="251687936" behindDoc="0" locked="0" layoutInCell="1" allowOverlap="1" wp14:anchorId="1DEA30F4" wp14:editId="03C9A8CF">
            <wp:simplePos x="0" y="0"/>
            <wp:positionH relativeFrom="column">
              <wp:posOffset>-271724</wp:posOffset>
            </wp:positionH>
            <wp:positionV relativeFrom="paragraph">
              <wp:posOffset>5514975</wp:posOffset>
            </wp:positionV>
            <wp:extent cx="2898987" cy="2174240"/>
            <wp:effectExtent l="0" t="0" r="0" b="10160"/>
            <wp:wrapNone/>
            <wp:docPr id="21" name="Image 21" descr="../2%20-%20Archives/0%20-%20LA%20COLLECTE/PAREDES/PAREDES%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20Archives/0%20-%20LA%20COLLECTE/PAREDES/PAREDES%206.jpe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898987" cy="217424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4864" behindDoc="0" locked="0" layoutInCell="1" allowOverlap="1" wp14:anchorId="5CFC4AC0" wp14:editId="7F502D77">
            <wp:simplePos x="0" y="0"/>
            <wp:positionH relativeFrom="column">
              <wp:posOffset>4638731</wp:posOffset>
            </wp:positionH>
            <wp:positionV relativeFrom="paragraph">
              <wp:posOffset>714375</wp:posOffset>
            </wp:positionV>
            <wp:extent cx="2606584" cy="1684795"/>
            <wp:effectExtent l="0" t="0" r="0" b="0"/>
            <wp:wrapNone/>
            <wp:docPr id="19" name="Image 19" descr="../2%20-%20Archives/caillol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0-%20Archives/caillol_18.jpe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06584" cy="168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6912" behindDoc="0" locked="0" layoutInCell="1" allowOverlap="1" wp14:anchorId="47F6AC3B" wp14:editId="59577DC3">
            <wp:simplePos x="0" y="0"/>
            <wp:positionH relativeFrom="column">
              <wp:posOffset>1889760</wp:posOffset>
            </wp:positionH>
            <wp:positionV relativeFrom="paragraph">
              <wp:posOffset>1173480</wp:posOffset>
            </wp:positionV>
            <wp:extent cx="2793365" cy="1878965"/>
            <wp:effectExtent l="0" t="0" r="635" b="635"/>
            <wp:wrapThrough wrapText="bothSides">
              <wp:wrapPolygon edited="0">
                <wp:start x="0" y="21600"/>
                <wp:lineTo x="21409" y="21600"/>
                <wp:lineTo x="21409" y="285"/>
                <wp:lineTo x="0" y="285"/>
                <wp:lineTo x="0" y="21600"/>
              </wp:wrapPolygon>
            </wp:wrapThrough>
            <wp:docPr id="20" name="Image 20" descr="../2%20-%20Archives/0%20-%20LA%20COLLECTE/DESMARIE/Numéri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20Archives/0%20-%20LA%20COLLECTE/DESMARIE/Numériser.jpe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rot="5400000">
                      <a:off x="0" y="0"/>
                      <a:ext cx="2793365" cy="187896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3840" behindDoc="0" locked="0" layoutInCell="1" allowOverlap="1" wp14:anchorId="15E72BCD" wp14:editId="4F66F748">
            <wp:simplePos x="0" y="0"/>
            <wp:positionH relativeFrom="column">
              <wp:posOffset>3376030</wp:posOffset>
            </wp:positionH>
            <wp:positionV relativeFrom="paragraph">
              <wp:posOffset>3802484</wp:posOffset>
            </wp:positionV>
            <wp:extent cx="2768983" cy="3693403"/>
            <wp:effectExtent l="0" t="0" r="0" b="0"/>
            <wp:wrapNone/>
            <wp:docPr id="4" name="Image 4" descr="../2%20-%20Archives/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20Archives/IMG_012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68983" cy="36934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5888" behindDoc="0" locked="0" layoutInCell="1" allowOverlap="1" wp14:anchorId="25294646" wp14:editId="020CB04A">
            <wp:simplePos x="0" y="0"/>
            <wp:positionH relativeFrom="column">
              <wp:posOffset>-617180</wp:posOffset>
            </wp:positionH>
            <wp:positionV relativeFrom="paragraph">
              <wp:posOffset>3114514</wp:posOffset>
            </wp:positionV>
            <wp:extent cx="2717165" cy="1866900"/>
            <wp:effectExtent l="0" t="0" r="635" b="12700"/>
            <wp:wrapNone/>
            <wp:docPr id="6" name="Image 6" descr="../2%20-%20Archives/0%20-%20LA%20COLLECTE/CLAUDE/CLAUD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20Archives/0%20-%20LA%20COLLECTE/CLAUDE/CLAUDE%201.jpe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717165" cy="18669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5516">
        <w:br w:type="page"/>
      </w:r>
      <w:bookmarkStart w:id="3" w:name="_GoBack"/>
      <w:bookmarkEnd w:id="3"/>
    </w:p>
    <w:p w14:paraId="724EACCF" w14:textId="21DB40F5" w:rsidR="00A7636C" w:rsidRDefault="00A7636C" w:rsidP="00A7636C">
      <w:pPr>
        <w:pStyle w:val="Titre2"/>
      </w:pPr>
      <w:bookmarkStart w:id="4" w:name="_Toc460488427"/>
      <w:r w:rsidRPr="00FC5F87">
        <w:lastRenderedPageBreak/>
        <w:t xml:space="preserve">/ </w:t>
      </w:r>
      <w:r w:rsidR="00FB4E5E">
        <w:t>LE GRAND ALBUM ACTE 2 : BALADES SONORES</w:t>
      </w:r>
      <w:bookmarkEnd w:id="4"/>
    </w:p>
    <w:p w14:paraId="4C8F9BC8" w14:textId="7F0510D6" w:rsidR="006C45CE" w:rsidRPr="006C45CE" w:rsidRDefault="00A01405" w:rsidP="006C45CE">
      <w:r>
        <w:t>Si le</w:t>
      </w:r>
      <w:r w:rsidR="006C45CE" w:rsidRPr="006C45CE">
        <w:t xml:space="preserve"> </w:t>
      </w:r>
      <w:r w:rsidR="006C45CE" w:rsidRPr="00A01405">
        <w:rPr>
          <w:i/>
        </w:rPr>
        <w:t>Grand Album</w:t>
      </w:r>
      <w:r w:rsidR="006C45CE" w:rsidRPr="006C45CE">
        <w:t xml:space="preserve"> est décliné en photo dans l'exposition estivale du Petit Musée, ici c'est </w:t>
      </w:r>
      <w:r>
        <w:t>le son qui va vous transporter dans l’</w:t>
      </w:r>
      <w:r w:rsidR="006C45CE" w:rsidRPr="006C45CE">
        <w:rPr>
          <w:b/>
          <w:bCs/>
        </w:rPr>
        <w:t>art de vivre estival</w:t>
      </w:r>
      <w:r w:rsidR="006C45CE" w:rsidRPr="006C45CE">
        <w:t>.</w:t>
      </w:r>
    </w:p>
    <w:p w14:paraId="3C582D56" w14:textId="51F33233" w:rsidR="006C45CE" w:rsidRPr="006C45CE" w:rsidRDefault="006C45CE" w:rsidP="006C45CE">
      <w:r w:rsidRPr="006C45CE">
        <w:t xml:space="preserve">Des </w:t>
      </w:r>
      <w:r w:rsidRPr="006C45CE">
        <w:rPr>
          <w:b/>
          <w:bCs/>
        </w:rPr>
        <w:t xml:space="preserve">témoignages </w:t>
      </w:r>
      <w:r w:rsidRPr="006C45CE">
        <w:t>de vacances ont été recueillis tout au long de la saison. Souvent drôles, parfois émouvantes, toujours personnelles, ces anecdotes vous racontent la vie d'ici, le temps d'un été, d'une enfance ou d'une vie.</w:t>
      </w:r>
    </w:p>
    <w:p w14:paraId="153B7A29" w14:textId="6ABFF114" w:rsidR="006C45CE" w:rsidRDefault="006C45CE" w:rsidP="006C45CE">
      <w:r w:rsidRPr="006C45CE">
        <w:t>Quelques lieux témoins de l'histo</w:t>
      </w:r>
      <w:r>
        <w:t>ire de ces instants de vie seront équipés, vous avez juste à tendre l’oreille !</w:t>
      </w:r>
    </w:p>
    <w:p w14:paraId="41736CA2" w14:textId="7825730F" w:rsidR="00BF018C" w:rsidRDefault="00BF018C" w:rsidP="00BF018C">
      <w:pPr>
        <w:pStyle w:val="Titre3"/>
      </w:pPr>
      <w:bookmarkStart w:id="5" w:name="_Toc460488428"/>
      <w:r w:rsidRPr="00A7636C">
        <w:t xml:space="preserve">&gt; </w:t>
      </w:r>
      <w:r>
        <w:t>LE</w:t>
      </w:r>
      <w:r w:rsidR="00583396">
        <w:t>S POINTS D’ÉCOUTE</w:t>
      </w:r>
      <w:bookmarkEnd w:id="5"/>
    </w:p>
    <w:p w14:paraId="2AEA8B04" w14:textId="52400D35" w:rsidR="00BF018C" w:rsidRDefault="00583396" w:rsidP="00BF018C">
      <w:r>
        <w:t xml:space="preserve">Carro l’été se vit sur la plage, dans les rochers, sur le boulodrome, dans les rues, dans son cabanon … Ici tout </w:t>
      </w:r>
      <w:r w:rsidR="00983489">
        <w:t>nous emmène en vacances et nous vous présentons six lieux d’écoute :</w:t>
      </w:r>
    </w:p>
    <w:p w14:paraId="01358912" w14:textId="7C47F8B7" w:rsidR="00983489" w:rsidRDefault="00983489" w:rsidP="00983489">
      <w:pPr>
        <w:pStyle w:val="Listepoint"/>
      </w:pPr>
      <w:r>
        <w:t>Le Petit Musée de Carro</w:t>
      </w:r>
    </w:p>
    <w:p w14:paraId="4F9E058E" w14:textId="55C1205A" w:rsidR="00983489" w:rsidRDefault="00983489" w:rsidP="00983489">
      <w:pPr>
        <w:pStyle w:val="Listepoint"/>
      </w:pPr>
      <w:r>
        <w:t>Le marché aux poissons</w:t>
      </w:r>
    </w:p>
    <w:p w14:paraId="6B826E80" w14:textId="29DD0BB6" w:rsidR="00983489" w:rsidRDefault="00983489" w:rsidP="00983489">
      <w:pPr>
        <w:pStyle w:val="Listepoint"/>
      </w:pPr>
      <w:r>
        <w:t xml:space="preserve">La </w:t>
      </w:r>
      <w:proofErr w:type="spellStart"/>
      <w:r w:rsidRPr="009904BF">
        <w:rPr>
          <w:i/>
        </w:rPr>
        <w:t>plagette</w:t>
      </w:r>
      <w:proofErr w:type="spellEnd"/>
      <w:r>
        <w:t xml:space="preserve"> du port, adossée au boulodrome</w:t>
      </w:r>
    </w:p>
    <w:p w14:paraId="6D03122C" w14:textId="636E7563" w:rsidR="00983489" w:rsidRDefault="00983489" w:rsidP="00983489">
      <w:pPr>
        <w:pStyle w:val="Listepoint"/>
      </w:pPr>
      <w:r>
        <w:t xml:space="preserve">Un cabanon, sur le quai du </w:t>
      </w:r>
      <w:r w:rsidRPr="009904BF">
        <w:rPr>
          <w:i/>
        </w:rPr>
        <w:t xml:space="preserve">vent </w:t>
      </w:r>
      <w:proofErr w:type="spellStart"/>
      <w:r w:rsidRPr="009904BF">
        <w:rPr>
          <w:i/>
        </w:rPr>
        <w:t>larg</w:t>
      </w:r>
      <w:proofErr w:type="spellEnd"/>
    </w:p>
    <w:p w14:paraId="689CD399" w14:textId="47D82643" w:rsidR="00983489" w:rsidRDefault="00983489" w:rsidP="00983489">
      <w:pPr>
        <w:pStyle w:val="Listepoint"/>
      </w:pPr>
      <w:r>
        <w:t xml:space="preserve">Un banc de l’esplanade de </w:t>
      </w:r>
      <w:proofErr w:type="spellStart"/>
      <w:r w:rsidRPr="009904BF">
        <w:rPr>
          <w:i/>
        </w:rPr>
        <w:t>Rabeton</w:t>
      </w:r>
      <w:proofErr w:type="spellEnd"/>
    </w:p>
    <w:p w14:paraId="4A40AD29" w14:textId="6010B251" w:rsidR="00983489" w:rsidRDefault="00983489" w:rsidP="00983489">
      <w:pPr>
        <w:pStyle w:val="Listepoint"/>
      </w:pPr>
      <w:r>
        <w:t>La plage de Carro</w:t>
      </w:r>
    </w:p>
    <w:p w14:paraId="7B95A8E9" w14:textId="217478A4" w:rsidR="00983489" w:rsidRDefault="00983489" w:rsidP="00983489">
      <w:r>
        <w:t>Chaque lieu explore un thème différent, il n’y a pas de parcours obligatoire, t</w:t>
      </w:r>
      <w:r w:rsidR="009904BF">
        <w:t xml:space="preserve">out s’écoute dans </w:t>
      </w:r>
      <w:proofErr w:type="spellStart"/>
      <w:r w:rsidR="009904BF">
        <w:t>tout</w:t>
      </w:r>
      <w:proofErr w:type="spellEnd"/>
      <w:r w:rsidR="009904BF">
        <w:t xml:space="preserve"> les sens</w:t>
      </w:r>
      <w:r>
        <w:t xml:space="preserve"> et totalement librement.</w:t>
      </w:r>
    </w:p>
    <w:p w14:paraId="0AE13B75" w14:textId="373C1B78" w:rsidR="00983489" w:rsidRDefault="00983489" w:rsidP="00983489">
      <w:r>
        <w:t>Chaque lieu diffuse un enregistrement de 5 minutes en moyenne et en boucle, aucune action à faire, il suffit de s’</w:t>
      </w:r>
      <w:r w:rsidR="00566E38">
        <w:t>approcher de la source sonore et de tendre l’oreille.</w:t>
      </w:r>
    </w:p>
    <w:p w14:paraId="498A1A0A" w14:textId="0DA610DF" w:rsidR="00983489" w:rsidRDefault="00983489" w:rsidP="00983489">
      <w:r>
        <w:t xml:space="preserve">Nous vous conseillons de commencer par </w:t>
      </w:r>
      <w:r w:rsidR="00566E38">
        <w:rPr>
          <w:i/>
        </w:rPr>
        <w:t>Le Petit Musée</w:t>
      </w:r>
      <w:r>
        <w:t xml:space="preserve"> où nous vous remettrons une carte des emplacements de chaque point d’écoute afin</w:t>
      </w:r>
      <w:r w:rsidR="00566E38">
        <w:t xml:space="preserve"> de faciliter la balade sonore.</w:t>
      </w:r>
    </w:p>
    <w:p w14:paraId="284EE862" w14:textId="0E587AB9" w:rsidR="00566E38" w:rsidRDefault="00566E38" w:rsidP="00566E38">
      <w:pPr>
        <w:jc w:val="right"/>
      </w:pPr>
      <w:r>
        <w:rPr>
          <w:noProof/>
          <w:lang w:eastAsia="fr-FR"/>
        </w:rPr>
        <w:drawing>
          <wp:inline distT="0" distB="0" distL="0" distR="0" wp14:anchorId="080740DE" wp14:editId="5A8BE77D">
            <wp:extent cx="2691910" cy="2946570"/>
            <wp:effectExtent l="0" t="0" r="635" b="0"/>
            <wp:docPr id="2" name="Image 2" descr="Point%20d'éc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nt%20d'écoute.jpg"/>
                    <pic:cNvPicPr>
                      <a:picLocks noChangeAspect="1" noChangeArrowheads="1"/>
                    </pic:cNvPicPr>
                  </pic:nvPicPr>
                  <pic:blipFill>
                    <a:blip r:embed="rId16" cstate="print">
                      <a:clrChange>
                        <a:clrFrom>
                          <a:srgbClr val="F3F6FF"/>
                        </a:clrFrom>
                        <a:clrTo>
                          <a:srgbClr val="F3F6FF">
                            <a:alpha val="0"/>
                          </a:srgbClr>
                        </a:clrTo>
                      </a:clrChange>
                      <a:extLst>
                        <a:ext uri="{28A0092B-C50C-407E-A947-70E740481C1C}">
                          <a14:useLocalDpi xmlns:a14="http://schemas.microsoft.com/office/drawing/2010/main"/>
                        </a:ext>
                      </a:extLst>
                    </a:blip>
                    <a:srcRect/>
                    <a:stretch>
                      <a:fillRect/>
                    </a:stretch>
                  </pic:blipFill>
                  <pic:spPr bwMode="auto">
                    <a:xfrm>
                      <a:off x="0" y="0"/>
                      <a:ext cx="2694451" cy="2949351"/>
                    </a:xfrm>
                    <a:prstGeom prst="rect">
                      <a:avLst/>
                    </a:prstGeom>
                    <a:noFill/>
                    <a:ln>
                      <a:noFill/>
                    </a:ln>
                  </pic:spPr>
                </pic:pic>
              </a:graphicData>
            </a:graphic>
          </wp:inline>
        </w:drawing>
      </w:r>
    </w:p>
    <w:p w14:paraId="798BCA30" w14:textId="77777777" w:rsidR="00BF018C" w:rsidRPr="00BF018C" w:rsidRDefault="00BF018C" w:rsidP="00BF018C"/>
    <w:p w14:paraId="071EA2AE" w14:textId="77777777" w:rsidR="009904BF" w:rsidRDefault="009904BF">
      <w:pPr>
        <w:jc w:val="left"/>
        <w:rPr>
          <w:b/>
          <w:i/>
          <w:color w:val="808080" w:themeColor="background1" w:themeShade="80"/>
        </w:rPr>
      </w:pPr>
      <w:r>
        <w:br w:type="page"/>
      </w:r>
    </w:p>
    <w:p w14:paraId="492948E3" w14:textId="4F1C2E07" w:rsidR="00BF018C" w:rsidRDefault="00BF018C" w:rsidP="00BF018C">
      <w:pPr>
        <w:pStyle w:val="Titre3"/>
      </w:pPr>
      <w:bookmarkStart w:id="6" w:name="_Toc460488429"/>
      <w:r w:rsidRPr="00A7636C">
        <w:lastRenderedPageBreak/>
        <w:t xml:space="preserve">&gt; </w:t>
      </w:r>
      <w:r>
        <w:t>ALINE SOLER, Réalisatrice</w:t>
      </w:r>
      <w:bookmarkEnd w:id="6"/>
    </w:p>
    <w:p w14:paraId="462571B3" w14:textId="53E27BA3" w:rsidR="00295A8F" w:rsidRDefault="00295A8F" w:rsidP="00295A8F">
      <w:r>
        <w:t xml:space="preserve">Auteur, réalisatrice son et radio. Cofondatrice de Na </w:t>
      </w:r>
      <w:proofErr w:type="spellStart"/>
      <w:r>
        <w:t>Prod</w:t>
      </w:r>
      <w:proofErr w:type="spellEnd"/>
      <w:r>
        <w:t xml:space="preserve">. </w:t>
      </w:r>
      <w:proofErr w:type="gramStart"/>
      <w:r>
        <w:t>avec</w:t>
      </w:r>
      <w:proofErr w:type="gramEnd"/>
      <w:r>
        <w:t xml:space="preserve"> Nicole F.</w:t>
      </w:r>
    </w:p>
    <w:p w14:paraId="508E4F7A" w14:textId="30E8E45E" w:rsidR="00295A8F" w:rsidRPr="00295A8F" w:rsidRDefault="00983489" w:rsidP="00295A8F">
      <w:pPr>
        <w:rPr>
          <w:u w:val="single"/>
        </w:rPr>
      </w:pPr>
      <w:r>
        <w:rPr>
          <w:u w:val="single"/>
        </w:rPr>
        <w:t xml:space="preserve">Principaux travaux </w:t>
      </w:r>
      <w:r w:rsidR="00295A8F" w:rsidRPr="00295A8F">
        <w:rPr>
          <w:u w:val="single"/>
        </w:rPr>
        <w:t>:</w:t>
      </w:r>
    </w:p>
    <w:p w14:paraId="72E4D397" w14:textId="6F3F1794" w:rsidR="00295A8F" w:rsidRDefault="00295A8F" w:rsidP="00983489">
      <w:pPr>
        <w:pStyle w:val="Listepoint"/>
      </w:pPr>
      <w:r>
        <w:t>Réalisation de l’audio-guide pour le Musée d’Histoire de Marseille</w:t>
      </w:r>
    </w:p>
    <w:p w14:paraId="10004A94" w14:textId="77777777" w:rsidR="00295A8F" w:rsidRDefault="00295A8F" w:rsidP="00983489">
      <w:pPr>
        <w:pStyle w:val="Listepoint"/>
      </w:pPr>
      <w:r>
        <w:t xml:space="preserve">Productions documentaires autour de « Marseille : Adam quoi » d’Armand Gatti, </w:t>
      </w:r>
    </w:p>
    <w:p w14:paraId="20FDE879" w14:textId="77777777" w:rsidR="00295A8F" w:rsidRDefault="00295A8F" w:rsidP="00983489">
      <w:pPr>
        <w:pStyle w:val="Listepoint"/>
      </w:pPr>
      <w:r>
        <w:t>Productions documentaires de « </w:t>
      </w:r>
      <w:proofErr w:type="spellStart"/>
      <w:r>
        <w:t>Curumi</w:t>
      </w:r>
      <w:proofErr w:type="spellEnd"/>
      <w:r>
        <w:t xml:space="preserve"> » de Christiane </w:t>
      </w:r>
      <w:proofErr w:type="spellStart"/>
      <w:r>
        <w:t>Vericel</w:t>
      </w:r>
      <w:proofErr w:type="spellEnd"/>
    </w:p>
    <w:p w14:paraId="4E9B89F5" w14:textId="77777777" w:rsidR="00295A8F" w:rsidRDefault="00295A8F" w:rsidP="00983489">
      <w:pPr>
        <w:pStyle w:val="Listepoint"/>
      </w:pPr>
      <w:r>
        <w:t xml:space="preserve">Productions documentaires de « la </w:t>
      </w:r>
      <w:proofErr w:type="spellStart"/>
      <w:r>
        <w:t>Zaïne</w:t>
      </w:r>
      <w:proofErr w:type="spellEnd"/>
      <w:r>
        <w:t> » avec Voix Off, Ateliers d’invention et de création sonore pour le Festival d’Aix d’Art Lyrique</w:t>
      </w:r>
    </w:p>
    <w:p w14:paraId="5C239289" w14:textId="658F9665" w:rsidR="00295A8F" w:rsidRDefault="00295A8F" w:rsidP="00983489">
      <w:pPr>
        <w:pStyle w:val="Listepoint"/>
      </w:pPr>
      <w:r>
        <w:t>Bandes sons pour le théâtre avec le Théâtre de l’Arcane.</w:t>
      </w:r>
    </w:p>
    <w:p w14:paraId="1A19FBBE" w14:textId="34C9D15C" w:rsidR="00295A8F" w:rsidRDefault="00295A8F">
      <w:pPr>
        <w:jc w:val="left"/>
        <w:rPr>
          <w:b/>
        </w:rPr>
      </w:pPr>
    </w:p>
    <w:p w14:paraId="75A6B738" w14:textId="4C8A6EA2" w:rsidR="00295A8F" w:rsidRDefault="00295A8F" w:rsidP="00295A8F">
      <w:pPr>
        <w:pStyle w:val="Titre2"/>
      </w:pPr>
      <w:bookmarkStart w:id="7" w:name="_Toc460488430"/>
      <w:r w:rsidRPr="00FC5F87">
        <w:t xml:space="preserve">/ </w:t>
      </w:r>
      <w:r>
        <w:t xml:space="preserve">« ON EST </w:t>
      </w:r>
      <w:r w:rsidR="009904BF">
        <w:t>NÉ</w:t>
      </w:r>
      <w:r>
        <w:t xml:space="preserve"> SUR UNE PIERRE »</w:t>
      </w:r>
      <w:r w:rsidR="004524BC">
        <w:t xml:space="preserve"> par Aline SOLER</w:t>
      </w:r>
      <w:bookmarkEnd w:id="7"/>
    </w:p>
    <w:p w14:paraId="7B516B9F" w14:textId="1C10751A" w:rsidR="00295A8F" w:rsidRPr="00566E38" w:rsidRDefault="00295A8F" w:rsidP="00295A8F">
      <w:pPr>
        <w:rPr>
          <w:i/>
        </w:rPr>
      </w:pPr>
      <w:r w:rsidRPr="004524BC">
        <w:rPr>
          <w:i/>
        </w:rPr>
        <w:t>Aline pose ses mots sur le projet « Le Grand Album Acte 2 »</w:t>
      </w:r>
    </w:p>
    <w:p w14:paraId="69ECDEA1" w14:textId="5B4413B3" w:rsidR="004524BC" w:rsidRPr="004524BC" w:rsidRDefault="009904BF" w:rsidP="004524BC">
      <w:pPr>
        <w:jc w:val="right"/>
        <w:rPr>
          <w:b/>
          <w:i/>
        </w:rPr>
      </w:pPr>
      <w:r>
        <w:rPr>
          <w:b/>
          <w:i/>
        </w:rPr>
        <w:t>On est né</w:t>
      </w:r>
      <w:r w:rsidR="004524BC" w:rsidRPr="004524BC">
        <w:rPr>
          <w:b/>
          <w:i/>
        </w:rPr>
        <w:t xml:space="preserve"> sur une pierre</w:t>
      </w:r>
    </w:p>
    <w:p w14:paraId="7D9ABF19" w14:textId="24DA41C8" w:rsidR="00295A8F" w:rsidRDefault="004524BC" w:rsidP="004524BC">
      <w:pPr>
        <w:ind w:firstLine="708"/>
      </w:pPr>
      <w:r>
        <w:t>« </w:t>
      </w:r>
      <w:r>
        <w:tab/>
      </w:r>
      <w:r w:rsidR="00295A8F">
        <w:t>Peut-être comme Claude</w:t>
      </w:r>
      <w:r>
        <w:t>,</w:t>
      </w:r>
      <w:r w:rsidR="00295A8F">
        <w:t xml:space="preserve"> chacun de nous pourrait dire ça.</w:t>
      </w:r>
    </w:p>
    <w:p w14:paraId="34A22A87" w14:textId="40AAB1FC" w:rsidR="00295A8F" w:rsidRDefault="00295A8F" w:rsidP="00295A8F">
      <w:r>
        <w:t>Sans doute, arrivant à Carro, au bout de la terre, chacun</w:t>
      </w:r>
      <w:r w:rsidR="004524BC">
        <w:t xml:space="preserve"> de nous pourrait se sentir un peu chez lui. </w:t>
      </w:r>
      <w:r>
        <w:t>Invitée à rencontrer ceux qui vivent l’été à Carro, et pour beaucoup, toutes les saisons, j’ai trouvé bien plus que la nonchalante vacance où nous nous coulons chaque année.</w:t>
      </w:r>
    </w:p>
    <w:p w14:paraId="4C464E0A" w14:textId="3804DF50" w:rsidR="00295A8F" w:rsidRDefault="00295A8F" w:rsidP="00295A8F">
      <w:r>
        <w:t xml:space="preserve">Un peu de nostalgie, beaucoup de générosité, et un goût de la vie contagieux. Un peu comme un village d’irréductibles…pêcheurs, préférant le partage à la discorde, la simplicité au paraître, l’humour et l’amitié à la colère. Il y a dans ces petites collectes sonores bien plus que des accents chantants, des sourires et des joies, il y a là aussi toute la gravité d’hommes et de femmes qui vivent la vie, en connaissent la valeur, le poids et l’amour. </w:t>
      </w:r>
    </w:p>
    <w:p w14:paraId="4E56B081" w14:textId="5DB4A7F2" w:rsidR="00566E38" w:rsidRDefault="00566E38" w:rsidP="00C80434">
      <w:r>
        <w:rPr>
          <w:noProof/>
          <w:lang w:eastAsia="fr-FR"/>
        </w:rPr>
        <w:drawing>
          <wp:anchor distT="0" distB="0" distL="114300" distR="114300" simplePos="0" relativeHeight="251695104" behindDoc="0" locked="0" layoutInCell="1" allowOverlap="1" wp14:anchorId="3F4E4F57" wp14:editId="630EBBC6">
            <wp:simplePos x="0" y="0"/>
            <wp:positionH relativeFrom="margin">
              <wp:posOffset>2578735</wp:posOffset>
            </wp:positionH>
            <wp:positionV relativeFrom="margin">
              <wp:posOffset>6874510</wp:posOffset>
            </wp:positionV>
            <wp:extent cx="3291840" cy="2195830"/>
            <wp:effectExtent l="0" t="0" r="1016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7250146.jpg"/>
                    <pic:cNvPicPr/>
                  </pic:nvPicPr>
                  <pic:blipFill>
                    <a:blip r:embed="rId17" cstate="print">
                      <a:extLst>
                        <a:ext uri="{28A0092B-C50C-407E-A947-70E740481C1C}">
                          <a14:useLocalDpi xmlns:a14="http://schemas.microsoft.com/office/drawing/2010/main"/>
                        </a:ext>
                      </a:extLst>
                    </a:blip>
                    <a:stretch>
                      <a:fillRect/>
                    </a:stretch>
                  </pic:blipFill>
                  <pic:spPr>
                    <a:xfrm>
                      <a:off x="0" y="0"/>
                      <a:ext cx="3291840" cy="2195830"/>
                    </a:xfrm>
                    <a:prstGeom prst="rect">
                      <a:avLst/>
                    </a:prstGeom>
                  </pic:spPr>
                </pic:pic>
              </a:graphicData>
            </a:graphic>
            <wp14:sizeRelH relativeFrom="margin">
              <wp14:pctWidth>0</wp14:pctWidth>
            </wp14:sizeRelH>
            <wp14:sizeRelV relativeFrom="margin">
              <wp14:pctHeight>0</wp14:pctHeight>
            </wp14:sizeRelV>
          </wp:anchor>
        </w:drawing>
      </w:r>
      <w:r w:rsidR="00295A8F">
        <w:t xml:space="preserve">Merci à chacun pour ces paroles si précieuses. Claude, Jean-Claude, Rose-Marie, Dany, Armand, Bibi, Patou, Marie, Gaby, Nicolas, Enzo, Claudine, Walter, Louis, </w:t>
      </w:r>
      <w:r w:rsidR="009904BF">
        <w:t xml:space="preserve">Victor, </w:t>
      </w:r>
      <w:r w:rsidR="00295A8F">
        <w:t>Raphaël, Anna, à tous les bénévoles du Comité des fêtes, aux pêcheurs, au Cercle, aux minots…</w:t>
      </w:r>
    </w:p>
    <w:p w14:paraId="29264B52" w14:textId="0DC6BB69" w:rsidR="00713E30" w:rsidRPr="00566E38" w:rsidRDefault="00295A8F" w:rsidP="00566E38">
      <w:r>
        <w:t>Merci à Marc et Michel pour m’avoir embarquée…</w:t>
      </w:r>
      <w:r w:rsidR="004524BC">
        <w:tab/>
      </w:r>
      <w:r w:rsidR="004524BC">
        <w:tab/>
      </w:r>
      <w:r w:rsidR="004524BC">
        <w:tab/>
      </w:r>
      <w:r w:rsidR="004524BC">
        <w:tab/>
      </w:r>
      <w:r w:rsidR="004524BC">
        <w:tab/>
        <w:t>»</w:t>
      </w:r>
      <w:r w:rsidR="00713E30">
        <w:br w:type="page"/>
      </w:r>
    </w:p>
    <w:p w14:paraId="550939AE" w14:textId="77777777" w:rsidR="008435C9" w:rsidRPr="00736E98" w:rsidRDefault="008435C9" w:rsidP="00BF018C">
      <w:pPr>
        <w:pStyle w:val="Titre1"/>
      </w:pPr>
      <w:bookmarkStart w:id="8" w:name="_Toc460488431"/>
      <w:r w:rsidRPr="00736E98">
        <w:lastRenderedPageBreak/>
        <w:t>// LE PETIT MUSEE DE CARRO</w:t>
      </w:r>
      <w:bookmarkEnd w:id="8"/>
    </w:p>
    <w:p w14:paraId="5DF69CE1" w14:textId="77777777" w:rsidR="008435C9" w:rsidRPr="002614CB" w:rsidRDefault="008435C9" w:rsidP="00BF018C">
      <w:pPr>
        <w:pStyle w:val="Titre2"/>
      </w:pPr>
      <w:bookmarkStart w:id="9" w:name="_Toc460488432"/>
      <w:r w:rsidRPr="002614CB">
        <w:t>/ LA COLLECTION</w:t>
      </w:r>
      <w:bookmarkEnd w:id="9"/>
    </w:p>
    <w:p w14:paraId="58ED4751" w14:textId="77777777" w:rsidR="008435C9" w:rsidRPr="002614CB" w:rsidRDefault="008435C9" w:rsidP="008435C9">
      <w:r>
        <w:t>L’exposition</w:t>
      </w:r>
      <w:r w:rsidRPr="002614CB">
        <w:t> </w:t>
      </w:r>
      <w:r w:rsidRPr="002614CB">
        <w:rPr>
          <w:i/>
        </w:rPr>
        <w:t>Entre mer et collines</w:t>
      </w:r>
      <w:r w:rsidRPr="002614CB">
        <w:t xml:space="preserve"> propose un voyage dans le temps à travers l’histoire de deux villages du littoral de la Côte Bleue</w:t>
      </w:r>
      <w:r>
        <w:t xml:space="preserve"> </w:t>
      </w:r>
      <w:r w:rsidRPr="002614CB">
        <w:t xml:space="preserve">: </w:t>
      </w:r>
      <w:r w:rsidRPr="002614CB">
        <w:rPr>
          <w:b/>
        </w:rPr>
        <w:t xml:space="preserve">Carro </w:t>
      </w:r>
      <w:r w:rsidRPr="006A3075">
        <w:t>et</w:t>
      </w:r>
      <w:r w:rsidRPr="002614CB">
        <w:rPr>
          <w:b/>
        </w:rPr>
        <w:t xml:space="preserve"> la Couronne.</w:t>
      </w:r>
    </w:p>
    <w:p w14:paraId="21D5D7A1" w14:textId="77777777" w:rsidR="008435C9" w:rsidRPr="002614CB" w:rsidRDefault="008435C9" w:rsidP="008435C9">
      <w:r w:rsidRPr="002614CB">
        <w:t xml:space="preserve">Si du sol rocailleux qui les a vu naître furent extraits quelques-uns des plus beaux bâtiments historiques de Marseille, c’est avec la mer, qui les a élevés, qu’ils se réalisèrent pleinement. </w:t>
      </w:r>
    </w:p>
    <w:p w14:paraId="23BDEFDD" w14:textId="77777777" w:rsidR="008435C9" w:rsidRPr="002614CB" w:rsidRDefault="008435C9" w:rsidP="008435C9">
      <w:r w:rsidRPr="002614CB">
        <w:t>L’exposition s’articule autour d’une collection de photographies anciennes et de nombreux objets usuels liés aux métiers de la pierre, de la terre et de la mer allant de l’antiquité à l’époque contemporaine.</w:t>
      </w:r>
    </w:p>
    <w:p w14:paraId="48A7C9DA" w14:textId="77777777" w:rsidR="008435C9" w:rsidRPr="002614CB" w:rsidRDefault="008435C9" w:rsidP="008435C9">
      <w:r w:rsidRPr="002614CB">
        <w:t>Les objets anciens de la vie quotidienne y côtoient ceux de la pêche, les trésors naturels des fonds marins et les cargaisons de navires échoués.</w:t>
      </w:r>
    </w:p>
    <w:p w14:paraId="67F77E7E" w14:textId="542066E0" w:rsidR="008435C9" w:rsidRDefault="008435C9" w:rsidP="008435C9">
      <w:r w:rsidRPr="002614CB">
        <w:t xml:space="preserve">Son fonds contient plus de </w:t>
      </w:r>
      <w:r w:rsidR="009904BF">
        <w:t>200</w:t>
      </w:r>
      <w:r w:rsidRPr="002614CB">
        <w:t xml:space="preserve"> objets et plusieurs centaines de photos et documents anciens. Il continue à s’enrichir grâce aux dons et aux acquisitions.</w:t>
      </w:r>
    </w:p>
    <w:p w14:paraId="05602FE8" w14:textId="682DE031" w:rsidR="00BF018C" w:rsidRPr="002614CB" w:rsidRDefault="00BF018C" w:rsidP="00BF018C">
      <w:pPr>
        <w:pStyle w:val="Titre2"/>
      </w:pPr>
      <w:bookmarkStart w:id="10" w:name="_Toc460488433"/>
      <w:r w:rsidRPr="002614CB">
        <w:t xml:space="preserve">/ </w:t>
      </w:r>
      <w:r>
        <w:t>VISITES COMMENTÉES</w:t>
      </w:r>
      <w:bookmarkEnd w:id="10"/>
    </w:p>
    <w:p w14:paraId="06792393" w14:textId="315217AF" w:rsidR="006C45CE" w:rsidRPr="006C45CE" w:rsidRDefault="006C45CE" w:rsidP="006C45CE">
      <w:r w:rsidRPr="006C45CE">
        <w:t>Claude Fasciola, Jean-Claude Bresson, les initiateurs du Petit Musée seront présent</w:t>
      </w:r>
      <w:r>
        <w:t>s</w:t>
      </w:r>
      <w:r w:rsidRPr="006C45CE">
        <w:t xml:space="preserve"> pour distribuer leurs anecdotes et narrer les techniques de pêche qui firent la réputation du port de Carro.</w:t>
      </w:r>
    </w:p>
    <w:p w14:paraId="5A2BC636" w14:textId="515C9CCB" w:rsidR="00BF018C" w:rsidRDefault="006C45CE" w:rsidP="006C45CE">
      <w:r w:rsidRPr="006C45CE">
        <w:t>Michel Bresson, scénographe et conservateur du Petit Musée vous parlera de la construction d'une exposition temporaire devenu musée de traditions populaires.</w:t>
      </w:r>
    </w:p>
    <w:p w14:paraId="7CD93AA0" w14:textId="77777777" w:rsidR="00FB4E5E" w:rsidRDefault="00FB4E5E" w:rsidP="00BF018C">
      <w:pPr>
        <w:rPr>
          <w:i/>
          <w:highlight w:val="yellow"/>
        </w:rPr>
      </w:pPr>
    </w:p>
    <w:p w14:paraId="20AB318A" w14:textId="027DC681" w:rsidR="00BF018C" w:rsidRPr="00FB4E5E" w:rsidRDefault="00BF018C" w:rsidP="00FB4E5E">
      <w:pPr>
        <w:jc w:val="right"/>
        <w:rPr>
          <w:i/>
          <w:color w:val="FFFFFF" w:themeColor="background1"/>
          <w:highlight w:val="darkGray"/>
        </w:rPr>
      </w:pPr>
      <w:r w:rsidRPr="00FB4E5E">
        <w:rPr>
          <w:i/>
          <w:color w:val="FFFFFF" w:themeColor="background1"/>
          <w:highlight w:val="darkGray"/>
        </w:rPr>
        <w:t>Petit Musée de Carro – Samedi &amp; Dimanche - 10h à 19h – Gratuit</w:t>
      </w:r>
    </w:p>
    <w:p w14:paraId="05A3B417" w14:textId="2E35021B" w:rsidR="004524BC" w:rsidRDefault="004524BC">
      <w:pPr>
        <w:jc w:val="left"/>
        <w:rPr>
          <w:b/>
        </w:rPr>
      </w:pPr>
      <w:r>
        <w:rPr>
          <w:noProof/>
          <w:lang w:eastAsia="fr-FR"/>
        </w:rPr>
        <w:drawing>
          <wp:anchor distT="0" distB="0" distL="114300" distR="114300" simplePos="0" relativeHeight="251692032" behindDoc="0" locked="0" layoutInCell="1" allowOverlap="1" wp14:anchorId="22ACD892" wp14:editId="514D0B9A">
            <wp:simplePos x="0" y="0"/>
            <wp:positionH relativeFrom="margin">
              <wp:posOffset>2575013</wp:posOffset>
            </wp:positionH>
            <wp:positionV relativeFrom="margin">
              <wp:posOffset>6758305</wp:posOffset>
            </wp:positionV>
            <wp:extent cx="3202940" cy="214312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 - Vue de la salle principale.jpg"/>
                    <pic:cNvPicPr/>
                  </pic:nvPicPr>
                  <pic:blipFill>
                    <a:blip r:embed="rId18" cstate="print">
                      <a:extLst>
                        <a:ext uri="{28A0092B-C50C-407E-A947-70E740481C1C}">
                          <a14:useLocalDpi xmlns:a14="http://schemas.microsoft.com/office/drawing/2010/main"/>
                        </a:ext>
                      </a:extLst>
                    </a:blip>
                    <a:stretch>
                      <a:fillRect/>
                    </a:stretch>
                  </pic:blipFill>
                  <pic:spPr>
                    <a:xfrm>
                      <a:off x="0" y="0"/>
                      <a:ext cx="3202940" cy="21431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36D4BFE" w14:textId="607BBA37" w:rsidR="004524BC" w:rsidRPr="002614CB" w:rsidRDefault="004524BC" w:rsidP="004524BC">
      <w:pPr>
        <w:pStyle w:val="Titre2"/>
      </w:pPr>
      <w:bookmarkStart w:id="11" w:name="_Toc460488434"/>
      <w:r w:rsidRPr="002614CB">
        <w:lastRenderedPageBreak/>
        <w:t xml:space="preserve">/ </w:t>
      </w:r>
      <w:r>
        <w:t>RETOUR SUR LES JEP 2015</w:t>
      </w:r>
      <w:bookmarkEnd w:id="11"/>
    </w:p>
    <w:p w14:paraId="65E28A87" w14:textId="54BF49C0" w:rsidR="004524BC" w:rsidRDefault="004524BC" w:rsidP="008435C9">
      <w:r>
        <w:t>Souvenez-vous, en 2015 nous réalisions « Mer et Gestes, Acte 2 », l’habillage du marché aux poissons par les photographies de Yann Clavé. Nous vous proposions de donner votre vision de Carro et des JEP en vous distribuant des appareils photos jetables.</w:t>
      </w:r>
    </w:p>
    <w:p w14:paraId="19A9314E" w14:textId="497D2185" w:rsidR="004524BC" w:rsidRDefault="004524BC" w:rsidP="008435C9">
      <w:r>
        <w:t xml:space="preserve">Les tirages seront montrés durant le weekend, un regard différent et personnel sur le village </w:t>
      </w:r>
    </w:p>
    <w:p w14:paraId="229578DB" w14:textId="7D5BD3BE" w:rsidR="00FB4E5E" w:rsidRPr="00FB4E5E" w:rsidRDefault="00FB4E5E" w:rsidP="00FB4E5E">
      <w:pPr>
        <w:jc w:val="right"/>
        <w:rPr>
          <w:i/>
          <w:color w:val="FFFFFF" w:themeColor="background1"/>
        </w:rPr>
      </w:pPr>
      <w:r w:rsidRPr="00FB4E5E">
        <w:rPr>
          <w:i/>
          <w:color w:val="FFFFFF" w:themeColor="background1"/>
          <w:highlight w:val="darkGray"/>
        </w:rPr>
        <w:t>Petit Musée de Carro – Samedi &amp; Dimanche - 10h à 19h – Gratuit</w:t>
      </w:r>
    </w:p>
    <w:p w14:paraId="49B8DA82" w14:textId="77777777" w:rsidR="00FB4E5E" w:rsidRDefault="00566E38" w:rsidP="00FB4E5E">
      <w:pPr>
        <w:jc w:val="center"/>
      </w:pPr>
      <w:r>
        <w:rPr>
          <w:noProof/>
          <w:lang w:eastAsia="fr-FR"/>
        </w:rPr>
        <w:drawing>
          <wp:inline distT="0" distB="0" distL="0" distR="0" wp14:anchorId="2E805202" wp14:editId="27FDE695">
            <wp:extent cx="1895870" cy="2857303"/>
            <wp:effectExtent l="0" t="0" r="9525" b="0"/>
            <wp:docPr id="5" name="Image 5" descr="../../PMC%202016/2%20-%20Archives/4%20-%20Jetables%20JEP/Appareil%20D/JEP2015%20D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C%202016/2%20-%20Archives/4%20-%20Jetables%20JEP/Appareil%20D/JEP2015%20D0000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99768" cy="2863177"/>
                    </a:xfrm>
                    <a:prstGeom prst="rect">
                      <a:avLst/>
                    </a:prstGeom>
                    <a:noFill/>
                    <a:ln>
                      <a:noFill/>
                    </a:ln>
                  </pic:spPr>
                </pic:pic>
              </a:graphicData>
            </a:graphic>
          </wp:inline>
        </w:drawing>
      </w:r>
      <w:r w:rsidR="00FB4E5E">
        <w:t xml:space="preserve">                          </w:t>
      </w:r>
      <w:r w:rsidR="00FB4E5E">
        <w:rPr>
          <w:noProof/>
          <w:lang w:eastAsia="fr-FR"/>
        </w:rPr>
        <w:drawing>
          <wp:inline distT="0" distB="0" distL="0" distR="0" wp14:anchorId="14FA0DB2" wp14:editId="78503B41">
            <wp:extent cx="1885160" cy="2841161"/>
            <wp:effectExtent l="0" t="0" r="0" b="3810"/>
            <wp:docPr id="11" name="Image 11" descr="../../PMC%202016/2%20-%20Archives/4%20-%20Jetables%20JEP/Appareil%20A/JEP2015%20A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C%202016/2%20-%20Archives/4%20-%20Jetables%20JEP/Appareil%20A/JEP2015%20A00026.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96987" cy="2858986"/>
                    </a:xfrm>
                    <a:prstGeom prst="rect">
                      <a:avLst/>
                    </a:prstGeom>
                    <a:noFill/>
                    <a:ln>
                      <a:noFill/>
                    </a:ln>
                  </pic:spPr>
                </pic:pic>
              </a:graphicData>
            </a:graphic>
          </wp:inline>
        </w:drawing>
      </w:r>
    </w:p>
    <w:p w14:paraId="77CF170D" w14:textId="77777777" w:rsidR="00FB4E5E" w:rsidRDefault="00566E38" w:rsidP="00FB4E5E">
      <w:pPr>
        <w:jc w:val="center"/>
      </w:pPr>
      <w:r>
        <w:rPr>
          <w:noProof/>
          <w:lang w:eastAsia="fr-FR"/>
        </w:rPr>
        <w:drawing>
          <wp:inline distT="0" distB="0" distL="0" distR="0" wp14:anchorId="4C5B4E4C" wp14:editId="12DC8804">
            <wp:extent cx="2691910" cy="1782027"/>
            <wp:effectExtent l="0" t="0" r="635" b="0"/>
            <wp:docPr id="8" name="Image 8" descr="../../PMC%202016/2%20-%20Archives/4%20-%20Jetables%20JEP/Appareil%20B/JEP2015%20B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C%202016/2%20-%20Archives/4%20-%20Jetables%20JEP/Appareil%20B/JEP2015%20B00018.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697557" cy="1785765"/>
                    </a:xfrm>
                    <a:prstGeom prst="rect">
                      <a:avLst/>
                    </a:prstGeom>
                    <a:noFill/>
                    <a:ln>
                      <a:noFill/>
                    </a:ln>
                  </pic:spPr>
                </pic:pic>
              </a:graphicData>
            </a:graphic>
          </wp:inline>
        </w:drawing>
      </w:r>
      <w:r w:rsidR="00FB4E5E">
        <w:t xml:space="preserve">  </w:t>
      </w:r>
    </w:p>
    <w:p w14:paraId="14E0161E" w14:textId="5EB456C4" w:rsidR="00566E38" w:rsidRPr="00566E38" w:rsidRDefault="00566E38" w:rsidP="00FB4E5E">
      <w:pPr>
        <w:jc w:val="center"/>
      </w:pPr>
      <w:r>
        <w:rPr>
          <w:noProof/>
          <w:lang w:eastAsia="fr-FR"/>
        </w:rPr>
        <w:drawing>
          <wp:inline distT="0" distB="0" distL="0" distR="0" wp14:anchorId="3F81FBAE" wp14:editId="33C9D305">
            <wp:extent cx="2463310" cy="1630695"/>
            <wp:effectExtent l="0" t="0" r="635" b="0"/>
            <wp:docPr id="7" name="Image 7" descr="../../PMC%202016/2%20-%20Archives/4%20-%20Jetables%20JEP/Appareil%20C/JEP2015%20C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C%202016/2%20-%20Archives/4%20-%20Jetables%20JEP/Appareil%20C/JEP2015%20C0003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470272" cy="1635304"/>
                    </a:xfrm>
                    <a:prstGeom prst="rect">
                      <a:avLst/>
                    </a:prstGeom>
                    <a:noFill/>
                    <a:ln>
                      <a:noFill/>
                    </a:ln>
                  </pic:spPr>
                </pic:pic>
              </a:graphicData>
            </a:graphic>
          </wp:inline>
        </w:drawing>
      </w:r>
      <w:r>
        <w:t xml:space="preserve">  </w:t>
      </w:r>
    </w:p>
    <w:p w14:paraId="616D98B3" w14:textId="77777777" w:rsidR="00566E38" w:rsidRDefault="00566E38">
      <w:pPr>
        <w:jc w:val="left"/>
        <w:rPr>
          <w:b/>
          <w:i/>
          <w:sz w:val="36"/>
          <w:szCs w:val="36"/>
        </w:rPr>
      </w:pPr>
      <w:r>
        <w:br w:type="page"/>
      </w:r>
    </w:p>
    <w:p w14:paraId="4BA761C6" w14:textId="780B37EE" w:rsidR="008435C9" w:rsidRPr="00736E98" w:rsidRDefault="008435C9" w:rsidP="00BF018C">
      <w:pPr>
        <w:pStyle w:val="Titre1"/>
      </w:pPr>
      <w:bookmarkStart w:id="12" w:name="_Toc460488435"/>
      <w:r w:rsidRPr="00736E98">
        <w:lastRenderedPageBreak/>
        <w:t xml:space="preserve">// </w:t>
      </w:r>
      <w:r>
        <w:t>L</w:t>
      </w:r>
      <w:r w:rsidR="004524BC">
        <w:t>A SOIRÉE DE L’ÉTÉ</w:t>
      </w:r>
      <w:bookmarkEnd w:id="12"/>
    </w:p>
    <w:p w14:paraId="6F5ECF47" w14:textId="22F0E0ED" w:rsidR="008435C9" w:rsidRPr="000F168B" w:rsidRDefault="008435C9" w:rsidP="008435C9">
      <w:r>
        <w:t>En partenariat avec Le Cercle de Carro et le Comité du Patrimoine, nous vous invitons à LA soirée de l’été </w:t>
      </w:r>
      <w:proofErr w:type="gramStart"/>
      <w:r>
        <w:t>!.</w:t>
      </w:r>
      <w:proofErr w:type="gramEnd"/>
    </w:p>
    <w:p w14:paraId="014EAA09" w14:textId="7A178559" w:rsidR="008435C9" w:rsidRDefault="008435C9" w:rsidP="008435C9">
      <w:r>
        <w:t>Comme</w:t>
      </w:r>
      <w:r w:rsidR="009904BF">
        <w:t>nt</w:t>
      </w:r>
      <w:r>
        <w:t xml:space="preserve"> mieux illustrer l’art de vivre estival qu’en prenant part à une soirée dans le bar le plus authentique de la côte bleue : le cercle de Carro.</w:t>
      </w:r>
    </w:p>
    <w:p w14:paraId="65BE7AED" w14:textId="7363AFB3" w:rsidR="008435C9" w:rsidRDefault="00BF018C" w:rsidP="008435C9">
      <w:r>
        <w:t xml:space="preserve">Dans les enceintes : tous les tubes de l’été, anciens, récents, de bons ou mauvais goût ! De quoi vous </w:t>
      </w:r>
      <w:r w:rsidR="009904BF">
        <w:t xml:space="preserve">faire </w:t>
      </w:r>
      <w:r>
        <w:t>danser et s’amuser toute la soirée.</w:t>
      </w:r>
    </w:p>
    <w:p w14:paraId="246AF6AF" w14:textId="24B88046" w:rsidR="00BF018C" w:rsidRDefault="00BF018C" w:rsidP="008435C9">
      <w:r>
        <w:t>Dans le verre : les consommations à prix tout doux du Cercle de Carro qui est exceptionnellement ouvert à tous !</w:t>
      </w:r>
    </w:p>
    <w:p w14:paraId="551DC7E8" w14:textId="4CFEF5DD" w:rsidR="00BF018C" w:rsidRDefault="00BF018C" w:rsidP="008435C9">
      <w:r>
        <w:t>Dans l’assiette : grillades et panisses.</w:t>
      </w:r>
    </w:p>
    <w:p w14:paraId="765B232D" w14:textId="695F34C5" w:rsidR="008435C9" w:rsidRPr="00D22E2C" w:rsidRDefault="00BF018C" w:rsidP="008435C9">
      <w:r>
        <w:t>Le véritable apéro de Carro face au boulodrome, c’est à ne pas manquer !</w:t>
      </w:r>
    </w:p>
    <w:p w14:paraId="617172E9" w14:textId="77777777" w:rsidR="008435C9" w:rsidRDefault="008435C9" w:rsidP="00BF018C">
      <w:pPr>
        <w:pStyle w:val="Titre2"/>
      </w:pPr>
      <w:bookmarkStart w:id="13" w:name="_Toc460488436"/>
      <w:r w:rsidRPr="002614CB">
        <w:t xml:space="preserve">/ </w:t>
      </w:r>
      <w:r>
        <w:t>LE CERCLE DE CARRO</w:t>
      </w:r>
      <w:bookmarkEnd w:id="13"/>
    </w:p>
    <w:p w14:paraId="2960F538" w14:textId="75EB4E79" w:rsidR="00B41304" w:rsidRDefault="00B41304" w:rsidP="008435C9">
      <w:r>
        <w:t>Le bâtiment, édifié en 1868, comme premier abris du canot de sauvetage, devient le cercle des pêcheurs dans les années 1920. Longtemps tenu par des familles locales, il reste encore aujourd’hui, face au boulodrome et au port, le centre « stratégique » de la vile sociale du village.</w:t>
      </w:r>
    </w:p>
    <w:p w14:paraId="58524E8D" w14:textId="0953FBB0" w:rsidR="008435C9" w:rsidRDefault="008435C9" w:rsidP="008435C9">
      <w:r>
        <w:t xml:space="preserve">Il accueille depuis cinq ans </w:t>
      </w:r>
      <w:r w:rsidRPr="00AE256A">
        <w:rPr>
          <w:i/>
        </w:rPr>
        <w:t>Le Petit Musée de Carro</w:t>
      </w:r>
      <w:r>
        <w:t xml:space="preserve"> à son étage.</w:t>
      </w:r>
    </w:p>
    <w:p w14:paraId="689C655D" w14:textId="0E9787A4" w:rsidR="008435C9" w:rsidRDefault="008435C9" w:rsidP="008435C9">
      <w:r>
        <w:t xml:space="preserve">Autour d’une partie de carte, de pétanque ou simplement pour un apéro entre amis le Cercle est l’endroit idéal </w:t>
      </w:r>
      <w:r w:rsidR="00BF018C">
        <w:t>pour accueillir la soirée de l’été</w:t>
      </w:r>
      <w:r>
        <w:t>.</w:t>
      </w:r>
    </w:p>
    <w:p w14:paraId="663B501B" w14:textId="31478EB6" w:rsidR="00BF018C" w:rsidRDefault="00BF018C" w:rsidP="008435C9">
      <w:r>
        <w:rPr>
          <w:noProof/>
          <w:lang w:eastAsia="fr-FR"/>
        </w:rPr>
        <w:drawing>
          <wp:inline distT="0" distB="0" distL="0" distR="0" wp14:anchorId="213AA09B" wp14:editId="3088AA8E">
            <wp:extent cx="5760720" cy="2883535"/>
            <wp:effectExtent l="0" t="0" r="5080" b="1206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ercle 5.JPG"/>
                    <pic:cNvPicPr/>
                  </pic:nvPicPr>
                  <pic:blipFill>
                    <a:blip r:embed="rId23" cstate="print">
                      <a:extLst>
                        <a:ext uri="{28A0092B-C50C-407E-A947-70E740481C1C}">
                          <a14:useLocalDpi xmlns:a14="http://schemas.microsoft.com/office/drawing/2010/main"/>
                        </a:ext>
                      </a:extLst>
                    </a:blip>
                    <a:stretch>
                      <a:fillRect/>
                    </a:stretch>
                  </pic:blipFill>
                  <pic:spPr>
                    <a:xfrm>
                      <a:off x="0" y="0"/>
                      <a:ext cx="5760720" cy="2883535"/>
                    </a:xfrm>
                    <a:prstGeom prst="rect">
                      <a:avLst/>
                    </a:prstGeom>
                  </pic:spPr>
                </pic:pic>
              </a:graphicData>
            </a:graphic>
          </wp:inline>
        </w:drawing>
      </w:r>
    </w:p>
    <w:p w14:paraId="67E31ACE" w14:textId="77777777" w:rsidR="008435C9" w:rsidRDefault="008435C9" w:rsidP="00BF018C">
      <w:pPr>
        <w:pStyle w:val="Titre2"/>
      </w:pPr>
      <w:bookmarkStart w:id="14" w:name="_Toc460488437"/>
      <w:r w:rsidRPr="002614CB">
        <w:t xml:space="preserve">/ </w:t>
      </w:r>
      <w:r>
        <w:t>INFOS PRATIQUES</w:t>
      </w:r>
      <w:bookmarkEnd w:id="14"/>
    </w:p>
    <w:p w14:paraId="0029B1F7" w14:textId="2B3F1720" w:rsidR="008435C9" w:rsidRPr="00BF018C" w:rsidRDefault="008435C9">
      <w:pPr>
        <w:jc w:val="left"/>
      </w:pPr>
      <w:r>
        <w:t>Entrée gratuite, ouvert à tous !</w:t>
      </w:r>
      <w:r>
        <w:br/>
        <w:t>Samedi 19H - 01H</w:t>
      </w:r>
      <w:r>
        <w:br/>
        <w:t>Restauration légèr</w:t>
      </w:r>
      <w:r w:rsidR="00BF018C">
        <w:t>e sur place.</w:t>
      </w:r>
      <w:r>
        <w:br w:type="page"/>
      </w:r>
    </w:p>
    <w:p w14:paraId="650FEE07" w14:textId="77777777" w:rsidR="00BF018C" w:rsidRPr="00736E98" w:rsidRDefault="00BF018C" w:rsidP="001D3561">
      <w:pPr>
        <w:pStyle w:val="Titre1"/>
      </w:pPr>
      <w:bookmarkStart w:id="15" w:name="_Toc460488438"/>
      <w:r w:rsidRPr="00736E98">
        <w:lastRenderedPageBreak/>
        <w:t xml:space="preserve">// </w:t>
      </w:r>
      <w:r>
        <w:t>INFOS PRATIQUES</w:t>
      </w:r>
      <w:bookmarkEnd w:id="15"/>
    </w:p>
    <w:p w14:paraId="2F2B7DBA" w14:textId="77777777" w:rsidR="00BF018C" w:rsidRPr="000F168B" w:rsidRDefault="00BF018C" w:rsidP="00BF018C">
      <w:r>
        <w:t xml:space="preserve">L’ensemble des animations proposées sont entièrement </w:t>
      </w:r>
      <w:r w:rsidRPr="003664D8">
        <w:rPr>
          <w:b/>
        </w:rPr>
        <w:t>gratuites et ouvertes à tous.</w:t>
      </w:r>
      <w:r>
        <w:rPr>
          <w:b/>
        </w:rPr>
        <w:br/>
      </w:r>
      <w:r>
        <w:t xml:space="preserve">Les documents presse sont téléchargeables sur </w:t>
      </w:r>
      <w:hyperlink r:id="rId24" w:history="1">
        <w:r w:rsidRPr="00FB5642">
          <w:rPr>
            <w:rStyle w:val="Lienhypertexte"/>
          </w:rPr>
          <w:t>www.fetesdecarro.fr</w:t>
        </w:r>
      </w:hyperlink>
      <w:r>
        <w:t xml:space="preserve"> &gt; INFOS PRATIQUES &gt; ESPACE PRESSE</w:t>
      </w:r>
    </w:p>
    <w:p w14:paraId="328313B9" w14:textId="77777777" w:rsidR="00BF018C" w:rsidRPr="002614CB" w:rsidRDefault="00BF018C" w:rsidP="001D3561">
      <w:pPr>
        <w:pStyle w:val="Titre2"/>
      </w:pPr>
      <w:bookmarkStart w:id="16" w:name="_Toc460488439"/>
      <w:r w:rsidRPr="002614CB">
        <w:t xml:space="preserve">/ </w:t>
      </w:r>
      <w:r>
        <w:t>LIEU DE RENDEZ-VOUS</w:t>
      </w:r>
      <w:bookmarkEnd w:id="16"/>
    </w:p>
    <w:p w14:paraId="69988129" w14:textId="77777777" w:rsidR="00BF018C" w:rsidRDefault="00BF018C" w:rsidP="00BF018C">
      <w:pPr>
        <w:rPr>
          <w:rFonts w:ascii="Frontage Bulb" w:hAnsi="Frontage Bulb"/>
          <w:b/>
          <w:sz w:val="28"/>
          <w:szCs w:val="28"/>
        </w:rPr>
      </w:pPr>
      <w:r w:rsidRPr="00C670B5">
        <w:rPr>
          <w:rFonts w:ascii="Frontage Bulb" w:hAnsi="Frontage Bulb"/>
          <w:b/>
          <w:sz w:val="28"/>
          <w:szCs w:val="28"/>
        </w:rPr>
        <w:t>LE PETIT MUSÉE DE CARRO</w:t>
      </w:r>
    </w:p>
    <w:p w14:paraId="1AA003BF" w14:textId="77777777" w:rsidR="00BF018C" w:rsidRDefault="00BF018C" w:rsidP="00BF018C">
      <w:pPr>
        <w:jc w:val="left"/>
      </w:pPr>
      <w:r w:rsidRPr="00C670B5">
        <w:t>1</w:t>
      </w:r>
      <w:r w:rsidRPr="00C670B5">
        <w:rPr>
          <w:vertAlign w:val="superscript"/>
        </w:rPr>
        <w:t>er</w:t>
      </w:r>
      <w:r w:rsidRPr="00C670B5">
        <w:t xml:space="preserve"> étage du Cercle Saint Pierre</w:t>
      </w:r>
      <w:r>
        <w:br/>
      </w:r>
      <w:r w:rsidRPr="00C670B5">
        <w:t>15, place Joseph FASCIOLA</w:t>
      </w:r>
      <w:r>
        <w:br/>
      </w:r>
      <w:r w:rsidRPr="00C670B5">
        <w:t>13500 Martigues</w:t>
      </w:r>
    </w:p>
    <w:p w14:paraId="07BC87EA" w14:textId="77777777" w:rsidR="00BF018C" w:rsidRPr="00C670B5" w:rsidRDefault="00E525CA" w:rsidP="00BF018C">
      <w:hyperlink r:id="rId25" w:history="1">
        <w:r w:rsidR="00BF018C" w:rsidRPr="000D4E16">
          <w:rPr>
            <w:rStyle w:val="Lienhypertexte"/>
          </w:rPr>
          <w:t>www.fetesdecarro.fr</w:t>
        </w:r>
      </w:hyperlink>
      <w:r w:rsidR="00BF018C">
        <w:br/>
        <w:t>patrimoine@fetesdecarro.fr</w:t>
      </w:r>
    </w:p>
    <w:p w14:paraId="66B6C118" w14:textId="77777777" w:rsidR="00BF018C" w:rsidRDefault="00BF018C" w:rsidP="00BF018C">
      <w:r>
        <w:t xml:space="preserve">Renseignements (Marc) : </w:t>
      </w:r>
      <w:r w:rsidRPr="00C670B5">
        <w:t>06.86.26.11.31</w:t>
      </w:r>
    </w:p>
    <w:p w14:paraId="0C1AB28E" w14:textId="77777777" w:rsidR="00BF018C" w:rsidRPr="002614CB" w:rsidRDefault="00BF018C" w:rsidP="001D3561">
      <w:pPr>
        <w:pStyle w:val="Titre2"/>
      </w:pPr>
      <w:bookmarkStart w:id="17" w:name="_Toc460488440"/>
      <w:r w:rsidRPr="002614CB">
        <w:t xml:space="preserve">/ </w:t>
      </w:r>
      <w:r>
        <w:t>HORAIRES</w:t>
      </w:r>
      <w:bookmarkEnd w:id="17"/>
    </w:p>
    <w:p w14:paraId="274D9464" w14:textId="77777777" w:rsidR="001D3561" w:rsidRDefault="001D3561" w:rsidP="001D3561">
      <w:pPr>
        <w:jc w:val="left"/>
        <w:rPr>
          <w:i/>
        </w:rPr>
      </w:pPr>
      <w:r w:rsidRPr="003124E1">
        <w:rPr>
          <w:b/>
        </w:rPr>
        <w:t>&gt; LE PETIT MUSÉE DE CARRO</w:t>
      </w:r>
      <w:r>
        <w:rPr>
          <w:b/>
        </w:rPr>
        <w:t xml:space="preserve"> (ACCUEIL)</w:t>
      </w:r>
      <w:r>
        <w:br/>
      </w:r>
      <w:r w:rsidRPr="003124E1">
        <w:rPr>
          <w:i/>
        </w:rPr>
        <w:t xml:space="preserve">&lt; </w:t>
      </w:r>
      <w:r>
        <w:rPr>
          <w:i/>
        </w:rPr>
        <w:t xml:space="preserve"> </w:t>
      </w:r>
      <w:r w:rsidRPr="003124E1">
        <w:rPr>
          <w:i/>
        </w:rPr>
        <w:t xml:space="preserve">SAMEDI </w:t>
      </w:r>
      <w:r>
        <w:rPr>
          <w:i/>
        </w:rPr>
        <w:t>&amp; DIMANCHE 10H-19H</w:t>
      </w:r>
    </w:p>
    <w:p w14:paraId="66428051" w14:textId="77777777" w:rsidR="001D3561" w:rsidRDefault="001D3561" w:rsidP="001D3561">
      <w:pPr>
        <w:jc w:val="left"/>
      </w:pPr>
      <w:r w:rsidRPr="003124E1">
        <w:rPr>
          <w:b/>
        </w:rPr>
        <w:t xml:space="preserve">&gt; LE </w:t>
      </w:r>
      <w:r>
        <w:rPr>
          <w:b/>
        </w:rPr>
        <w:t>GRAND ALBUM acte 1 : l’expo photos</w:t>
      </w:r>
      <w:r>
        <w:br/>
      </w:r>
      <w:r w:rsidRPr="003124E1">
        <w:rPr>
          <w:i/>
        </w:rPr>
        <w:t xml:space="preserve">&lt; </w:t>
      </w:r>
      <w:r>
        <w:rPr>
          <w:i/>
        </w:rPr>
        <w:t xml:space="preserve"> </w:t>
      </w:r>
      <w:r w:rsidRPr="003124E1">
        <w:rPr>
          <w:i/>
        </w:rPr>
        <w:t xml:space="preserve">SAMEDI </w:t>
      </w:r>
      <w:r>
        <w:rPr>
          <w:i/>
        </w:rPr>
        <w:t xml:space="preserve">&amp; DIMANCHE 10H-19H  </w:t>
      </w:r>
      <w:r w:rsidRPr="003124E1">
        <w:rPr>
          <w:i/>
        </w:rPr>
        <w:t xml:space="preserve">&lt; </w:t>
      </w:r>
      <w:r>
        <w:rPr>
          <w:i/>
        </w:rPr>
        <w:t xml:space="preserve"> Au Petit Musée</w:t>
      </w:r>
    </w:p>
    <w:p w14:paraId="204181EA" w14:textId="77777777" w:rsidR="001D3561" w:rsidRPr="00FB4E5E" w:rsidRDefault="001D3561" w:rsidP="001D3561">
      <w:pPr>
        <w:jc w:val="left"/>
        <w:rPr>
          <w:i/>
        </w:rPr>
      </w:pPr>
      <w:r w:rsidRPr="003124E1">
        <w:rPr>
          <w:b/>
        </w:rPr>
        <w:t xml:space="preserve">&gt; </w:t>
      </w:r>
      <w:r>
        <w:rPr>
          <w:b/>
        </w:rPr>
        <w:t>LE GRAND ALBUM acte 2 : Balades sonores</w:t>
      </w:r>
      <w:r>
        <w:br/>
      </w:r>
      <w:r w:rsidRPr="003124E1">
        <w:rPr>
          <w:i/>
        </w:rPr>
        <w:t xml:space="preserve">&lt; </w:t>
      </w:r>
      <w:r>
        <w:rPr>
          <w:i/>
        </w:rPr>
        <w:t xml:space="preserve"> </w:t>
      </w:r>
      <w:r w:rsidRPr="003124E1">
        <w:rPr>
          <w:i/>
        </w:rPr>
        <w:t xml:space="preserve">SAMEDI </w:t>
      </w:r>
      <w:r>
        <w:rPr>
          <w:i/>
        </w:rPr>
        <w:t xml:space="preserve">&amp; DIMANCHE 10H-19H  </w:t>
      </w:r>
      <w:r w:rsidRPr="003124E1">
        <w:rPr>
          <w:i/>
        </w:rPr>
        <w:t xml:space="preserve">&lt; </w:t>
      </w:r>
      <w:r>
        <w:rPr>
          <w:i/>
        </w:rPr>
        <w:t xml:space="preserve"> Partout dans le village // accueil et retrait des cartes au Petit Musée</w:t>
      </w:r>
    </w:p>
    <w:p w14:paraId="5CD93A80" w14:textId="77777777" w:rsidR="001D3561" w:rsidRPr="001D3561" w:rsidRDefault="001D3561" w:rsidP="001D3561">
      <w:pPr>
        <w:jc w:val="left"/>
        <w:rPr>
          <w:b/>
        </w:rPr>
      </w:pPr>
      <w:r>
        <w:rPr>
          <w:b/>
        </w:rPr>
        <w:t>&gt; LA SOIRÉE DE L’ÉTÉ</w:t>
      </w:r>
      <w:r w:rsidRPr="003124E1">
        <w:rPr>
          <w:b/>
        </w:rPr>
        <w:br/>
      </w:r>
      <w:r w:rsidRPr="001D3561">
        <w:rPr>
          <w:i/>
        </w:rPr>
        <w:t>&lt;  SAMEDI 19H-00H</w:t>
      </w:r>
      <w:r w:rsidRPr="001D3561">
        <w:rPr>
          <w:b/>
        </w:rPr>
        <w:t xml:space="preserve"> </w:t>
      </w:r>
    </w:p>
    <w:p w14:paraId="081DEDB4" w14:textId="14A61818" w:rsidR="00BF018C" w:rsidRPr="002614CB" w:rsidRDefault="00BF018C" w:rsidP="001D3561">
      <w:pPr>
        <w:pStyle w:val="Titre2"/>
      </w:pPr>
      <w:bookmarkStart w:id="18" w:name="_Toc460488441"/>
      <w:r w:rsidRPr="002614CB">
        <w:t xml:space="preserve">/ </w:t>
      </w:r>
      <w:r>
        <w:t>ACCÈS VISITEURS</w:t>
      </w:r>
      <w:bookmarkEnd w:id="18"/>
    </w:p>
    <w:p w14:paraId="7F34C557" w14:textId="77777777" w:rsidR="00BF018C" w:rsidRPr="00C670B5" w:rsidRDefault="00BF018C" w:rsidP="00BF018C">
      <w:r w:rsidRPr="00C670B5">
        <w:t xml:space="preserve">Parking </w:t>
      </w:r>
      <w:r>
        <w:t xml:space="preserve">du marché </w:t>
      </w:r>
      <w:r w:rsidRPr="00C670B5">
        <w:t>à proximité.</w:t>
      </w:r>
      <w:r>
        <w:t xml:space="preserve"> Seul </w:t>
      </w:r>
      <w:r w:rsidRPr="00AE256A">
        <w:rPr>
          <w:i/>
        </w:rPr>
        <w:t>Le Petit Musée de Carro</w:t>
      </w:r>
      <w:r>
        <w:t xml:space="preserve"> n’est pas</w:t>
      </w:r>
      <w:r w:rsidRPr="00C670B5">
        <w:t xml:space="preserve"> accessible aux visiteurs à mobilité réduite.</w:t>
      </w:r>
    </w:p>
    <w:p w14:paraId="2683883A" w14:textId="77777777" w:rsidR="00BF018C" w:rsidRPr="002614CB" w:rsidRDefault="00BF018C" w:rsidP="00BF018C">
      <w:pPr>
        <w:rPr>
          <w:b/>
        </w:rPr>
      </w:pPr>
      <w:r w:rsidRPr="002614CB">
        <w:rPr>
          <w:b/>
        </w:rPr>
        <w:t xml:space="preserve">/ </w:t>
      </w:r>
      <w:r>
        <w:rPr>
          <w:b/>
        </w:rPr>
        <w:t>EN BUS</w:t>
      </w:r>
    </w:p>
    <w:p w14:paraId="1F0DE905" w14:textId="77777777" w:rsidR="00BF018C" w:rsidRPr="00C670B5" w:rsidRDefault="00BF018C" w:rsidP="00BF018C">
      <w:r w:rsidRPr="00C670B5">
        <w:t>Réseau Ulysse, ligne 30 Martigues Place des Aires – Martigues Carro Le Port // Arrêt : Le Port</w:t>
      </w:r>
      <w:r>
        <w:t>.</w:t>
      </w:r>
    </w:p>
    <w:p w14:paraId="73B13762" w14:textId="77777777" w:rsidR="00BF018C" w:rsidRPr="002614CB" w:rsidRDefault="00BF018C" w:rsidP="00BF018C">
      <w:pPr>
        <w:rPr>
          <w:b/>
        </w:rPr>
      </w:pPr>
      <w:r w:rsidRPr="002614CB">
        <w:rPr>
          <w:b/>
        </w:rPr>
        <w:t xml:space="preserve">/ </w:t>
      </w:r>
      <w:r>
        <w:rPr>
          <w:b/>
        </w:rPr>
        <w:t>EN TRAIN</w:t>
      </w:r>
    </w:p>
    <w:p w14:paraId="70A6B13F" w14:textId="77777777" w:rsidR="00BF018C" w:rsidRDefault="00BF018C" w:rsidP="00BF018C">
      <w:r w:rsidRPr="00C670B5">
        <w:t xml:space="preserve">TER, ligne 7 Marseille – Miramas via Rognac et </w:t>
      </w:r>
      <w:proofErr w:type="spellStart"/>
      <w:r w:rsidRPr="00C670B5">
        <w:t>PdBouc</w:t>
      </w:r>
      <w:proofErr w:type="spellEnd"/>
      <w:r w:rsidRPr="00C670B5">
        <w:t xml:space="preserve"> // Arrêt La Couronne (15min de marche)</w:t>
      </w:r>
      <w:r>
        <w:t>.</w:t>
      </w:r>
    </w:p>
    <w:p w14:paraId="45EAA776" w14:textId="6EC11BCF" w:rsidR="00BF018C" w:rsidRDefault="00BF018C" w:rsidP="00BF018C">
      <w:pPr>
        <w:rPr>
          <w:b/>
        </w:rPr>
      </w:pPr>
      <w:r w:rsidRPr="002614CB">
        <w:rPr>
          <w:b/>
        </w:rPr>
        <w:t xml:space="preserve">/ </w:t>
      </w:r>
      <w:r>
        <w:rPr>
          <w:b/>
        </w:rPr>
        <w:t>PARTENAIRE INSTITUTIONEL</w:t>
      </w:r>
    </w:p>
    <w:p w14:paraId="56273128" w14:textId="77777777" w:rsidR="00BF018C" w:rsidRPr="00610B97" w:rsidRDefault="00BF018C" w:rsidP="00BF018C">
      <w:r>
        <w:t>Le Comité du Patrimoine est soutenu par la Ville de Martigues.</w:t>
      </w:r>
    </w:p>
    <w:p w14:paraId="27B6A3A7" w14:textId="0E1D06E6" w:rsidR="00C433AE" w:rsidRPr="00610B97" w:rsidRDefault="00C433AE" w:rsidP="00BF018C">
      <w:pPr>
        <w:jc w:val="left"/>
      </w:pPr>
    </w:p>
    <w:sectPr w:rsidR="00C433AE" w:rsidRPr="00610B97" w:rsidSect="00E43C21">
      <w:footerReference w:type="default" r:id="rId26"/>
      <w:pgSz w:w="11906" w:h="16838"/>
      <w:pgMar w:top="1417" w:right="1417" w:bottom="1208"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16CA0" w14:textId="77777777" w:rsidR="00E525CA" w:rsidRDefault="00E525CA" w:rsidP="00FC5F87">
      <w:r>
        <w:separator/>
      </w:r>
    </w:p>
  </w:endnote>
  <w:endnote w:type="continuationSeparator" w:id="0">
    <w:p w14:paraId="5D9B432C" w14:textId="77777777" w:rsidR="00E525CA" w:rsidRDefault="00E525CA" w:rsidP="00FC5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venir Next Condensed">
    <w:altName w:val="Arial Narrow"/>
    <w:charset w:val="00"/>
    <w:family w:val="auto"/>
    <w:pitch w:val="variable"/>
    <w:sig w:usb0="00000001" w:usb1="5000204A" w:usb2="00000000" w:usb3="00000000" w:csb0="0000009B" w:csb1="00000000"/>
  </w:font>
  <w:font w:name="Avenir Book">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Next Condensed Ultra Lig">
    <w:altName w:val="Arial Narrow"/>
    <w:charset w:val="00"/>
    <w:family w:val="auto"/>
    <w:pitch w:val="variable"/>
    <w:sig w:usb0="00000001" w:usb1="5000204A" w:usb2="00000000" w:usb3="00000000" w:csb0="0000009B" w:csb1="00000000"/>
  </w:font>
  <w:font w:name="Avenir Next Condensed Heavy">
    <w:altName w:val="Arial Narrow"/>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Avenir Next Condensed Medium">
    <w:altName w:val="Arial Narrow"/>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Frontage Bulb">
    <w:altName w:val="Swis721 LtEx BT"/>
    <w:charset w:val="00"/>
    <w:family w:val="auto"/>
    <w:pitch w:val="variable"/>
    <w:sig w:usb0="00000003"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CC660" w14:textId="547E4441" w:rsidR="00F8287F" w:rsidRPr="000F168B" w:rsidRDefault="00F8287F" w:rsidP="0071325F">
    <w:pPr>
      <w:pStyle w:val="En-tte"/>
    </w:pPr>
    <w:r>
      <w:tab/>
    </w:r>
    <w:r w:rsidR="008435C9">
      <w:t>JEP</w:t>
    </w:r>
    <w:r>
      <w:t xml:space="preserve"> 2016</w:t>
    </w:r>
    <w:r>
      <w:tab/>
    </w:r>
    <w:r w:rsidRPr="000F168B">
      <w:t xml:space="preserve">Page </w:t>
    </w:r>
    <w:r w:rsidRPr="000F168B">
      <w:fldChar w:fldCharType="begin"/>
    </w:r>
    <w:r w:rsidRPr="000F168B">
      <w:instrText xml:space="preserve"> PAGE </w:instrText>
    </w:r>
    <w:r w:rsidRPr="000F168B">
      <w:fldChar w:fldCharType="separate"/>
    </w:r>
    <w:r w:rsidR="00A135B7">
      <w:rPr>
        <w:noProof/>
      </w:rPr>
      <w:t>10</w:t>
    </w:r>
    <w:r w:rsidRPr="000F168B">
      <w:fldChar w:fldCharType="end"/>
    </w:r>
    <w:r>
      <w:t xml:space="preserve"> /</w:t>
    </w:r>
    <w:r w:rsidRPr="000F168B">
      <w:t xml:space="preserve"> </w:t>
    </w:r>
    <w:r w:rsidR="00E525CA">
      <w:fldChar w:fldCharType="begin"/>
    </w:r>
    <w:r w:rsidR="00E525CA">
      <w:instrText xml:space="preserve"> NUMPAGES </w:instrText>
    </w:r>
    <w:r w:rsidR="00E525CA">
      <w:fldChar w:fldCharType="separate"/>
    </w:r>
    <w:r w:rsidR="00A135B7">
      <w:rPr>
        <w:noProof/>
      </w:rPr>
      <w:t>11</w:t>
    </w:r>
    <w:r w:rsidR="00E525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692DF" w14:textId="77777777" w:rsidR="00E525CA" w:rsidRDefault="00E525CA" w:rsidP="00FC5F87">
      <w:r>
        <w:separator/>
      </w:r>
    </w:p>
  </w:footnote>
  <w:footnote w:type="continuationSeparator" w:id="0">
    <w:p w14:paraId="2AF205BC" w14:textId="77777777" w:rsidR="00E525CA" w:rsidRDefault="00E525CA" w:rsidP="00FC5F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41CDA"/>
    <w:multiLevelType w:val="hybridMultilevel"/>
    <w:tmpl w:val="EC6EC20E"/>
    <w:lvl w:ilvl="0" w:tplc="44640658">
      <w:start w:val="1"/>
      <w:numFmt w:val="bullet"/>
      <w:pStyle w:val="Listepoin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073F01"/>
    <w:multiLevelType w:val="hybridMultilevel"/>
    <w:tmpl w:val="A516AC58"/>
    <w:lvl w:ilvl="0" w:tplc="3E9EB82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005976"/>
    <w:multiLevelType w:val="hybridMultilevel"/>
    <w:tmpl w:val="6476881E"/>
    <w:lvl w:ilvl="0" w:tplc="5B343CA2">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nsid w:val="3F252FD1"/>
    <w:multiLevelType w:val="hybridMultilevel"/>
    <w:tmpl w:val="96DA99A4"/>
    <w:lvl w:ilvl="0" w:tplc="3184F77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371B2F"/>
    <w:multiLevelType w:val="hybridMultilevel"/>
    <w:tmpl w:val="A57646DA"/>
    <w:lvl w:ilvl="0" w:tplc="EFFE8862">
      <w:numFmt w:val="bullet"/>
      <w:lvlText w:val="-"/>
      <w:lvlJc w:val="left"/>
      <w:pPr>
        <w:ind w:left="720" w:hanging="360"/>
      </w:pPr>
      <w:rPr>
        <w:rFonts w:ascii="Avenir Next Condensed" w:eastAsiaTheme="minorHAnsi" w:hAnsi="Avenir Nex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33F6F71"/>
    <w:multiLevelType w:val="hybridMultilevel"/>
    <w:tmpl w:val="F40C1218"/>
    <w:lvl w:ilvl="0" w:tplc="E5C457C8">
      <w:numFmt w:val="bullet"/>
      <w:lvlText w:val="-"/>
      <w:lvlJc w:val="left"/>
      <w:pPr>
        <w:ind w:left="720" w:hanging="360"/>
      </w:pPr>
      <w:rPr>
        <w:rFonts w:ascii="Avenir Book" w:eastAsia="Cambria" w:hAnsi="Avenir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D8602A"/>
    <w:multiLevelType w:val="hybridMultilevel"/>
    <w:tmpl w:val="1954FFF6"/>
    <w:lvl w:ilvl="0" w:tplc="152EEFC0">
      <w:start w:val="2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77277003"/>
    <w:multiLevelType w:val="hybridMultilevel"/>
    <w:tmpl w:val="44C477B6"/>
    <w:lvl w:ilvl="0" w:tplc="0E1E1698">
      <w:start w:val="2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nsid w:val="78720B49"/>
    <w:multiLevelType w:val="hybridMultilevel"/>
    <w:tmpl w:val="35F207AC"/>
    <w:lvl w:ilvl="0" w:tplc="B944F21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297E6C"/>
    <w:multiLevelType w:val="hybridMultilevel"/>
    <w:tmpl w:val="03A2DD5C"/>
    <w:lvl w:ilvl="0" w:tplc="155A990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DD76B29"/>
    <w:multiLevelType w:val="hybridMultilevel"/>
    <w:tmpl w:val="AC68B2E8"/>
    <w:lvl w:ilvl="0" w:tplc="EFFE8862">
      <w:numFmt w:val="bullet"/>
      <w:lvlText w:val="-"/>
      <w:lvlJc w:val="left"/>
      <w:pPr>
        <w:ind w:left="720" w:hanging="360"/>
      </w:pPr>
      <w:rPr>
        <w:rFonts w:ascii="Avenir Next Condensed" w:eastAsiaTheme="minorHAnsi" w:hAnsi="Avenir Nex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8"/>
  </w:num>
  <w:num w:numId="5">
    <w:abstractNumId w:val="1"/>
  </w:num>
  <w:num w:numId="6">
    <w:abstractNumId w:val="0"/>
  </w:num>
  <w:num w:numId="7">
    <w:abstractNumId w:val="2"/>
  </w:num>
  <w:num w:numId="8">
    <w:abstractNumId w:val="6"/>
  </w:num>
  <w:num w:numId="9">
    <w:abstractNumId w:val="7"/>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1FB"/>
    <w:rsid w:val="000123D8"/>
    <w:rsid w:val="000175E4"/>
    <w:rsid w:val="00020846"/>
    <w:rsid w:val="00083458"/>
    <w:rsid w:val="0009258D"/>
    <w:rsid w:val="000C1C4E"/>
    <w:rsid w:val="000E2518"/>
    <w:rsid w:val="000E4E6D"/>
    <w:rsid w:val="000F168B"/>
    <w:rsid w:val="000F65E5"/>
    <w:rsid w:val="0010709A"/>
    <w:rsid w:val="00141B82"/>
    <w:rsid w:val="00152414"/>
    <w:rsid w:val="0018568C"/>
    <w:rsid w:val="00185910"/>
    <w:rsid w:val="001A06E3"/>
    <w:rsid w:val="001A1ACC"/>
    <w:rsid w:val="001B1C5C"/>
    <w:rsid w:val="001C3A7D"/>
    <w:rsid w:val="001D3561"/>
    <w:rsid w:val="001E0857"/>
    <w:rsid w:val="002007EA"/>
    <w:rsid w:val="002376CF"/>
    <w:rsid w:val="00242B10"/>
    <w:rsid w:val="00245B71"/>
    <w:rsid w:val="002614CB"/>
    <w:rsid w:val="002616DA"/>
    <w:rsid w:val="00276531"/>
    <w:rsid w:val="00276546"/>
    <w:rsid w:val="00281FD1"/>
    <w:rsid w:val="00284275"/>
    <w:rsid w:val="00291686"/>
    <w:rsid w:val="00295A8F"/>
    <w:rsid w:val="00296D0F"/>
    <w:rsid w:val="002B3F31"/>
    <w:rsid w:val="002E729E"/>
    <w:rsid w:val="002F7869"/>
    <w:rsid w:val="00305128"/>
    <w:rsid w:val="00307887"/>
    <w:rsid w:val="003124E1"/>
    <w:rsid w:val="00344CE5"/>
    <w:rsid w:val="003664D8"/>
    <w:rsid w:val="00376F20"/>
    <w:rsid w:val="00392DF7"/>
    <w:rsid w:val="00395760"/>
    <w:rsid w:val="003A07D6"/>
    <w:rsid w:val="003D0787"/>
    <w:rsid w:val="003E1D65"/>
    <w:rsid w:val="004029E1"/>
    <w:rsid w:val="0040390D"/>
    <w:rsid w:val="004201C0"/>
    <w:rsid w:val="0042075E"/>
    <w:rsid w:val="004408A6"/>
    <w:rsid w:val="00447CD0"/>
    <w:rsid w:val="004524BC"/>
    <w:rsid w:val="004674C6"/>
    <w:rsid w:val="0048163E"/>
    <w:rsid w:val="004A61C8"/>
    <w:rsid w:val="004E2A50"/>
    <w:rsid w:val="004F5895"/>
    <w:rsid w:val="00501FB8"/>
    <w:rsid w:val="0051578B"/>
    <w:rsid w:val="00522B1B"/>
    <w:rsid w:val="00532C7B"/>
    <w:rsid w:val="00556433"/>
    <w:rsid w:val="00566E38"/>
    <w:rsid w:val="00583396"/>
    <w:rsid w:val="00591BD6"/>
    <w:rsid w:val="00596C67"/>
    <w:rsid w:val="005A11C7"/>
    <w:rsid w:val="005B1688"/>
    <w:rsid w:val="005B72A1"/>
    <w:rsid w:val="005C3585"/>
    <w:rsid w:val="005F6B1D"/>
    <w:rsid w:val="00610B97"/>
    <w:rsid w:val="006A3075"/>
    <w:rsid w:val="006C45CE"/>
    <w:rsid w:val="006D51E8"/>
    <w:rsid w:val="006E31B8"/>
    <w:rsid w:val="006E7532"/>
    <w:rsid w:val="00712677"/>
    <w:rsid w:val="0071325F"/>
    <w:rsid w:val="007139F9"/>
    <w:rsid w:val="00713E30"/>
    <w:rsid w:val="00736E98"/>
    <w:rsid w:val="007422F7"/>
    <w:rsid w:val="00752649"/>
    <w:rsid w:val="007563D5"/>
    <w:rsid w:val="00756652"/>
    <w:rsid w:val="0078081E"/>
    <w:rsid w:val="007A2ABA"/>
    <w:rsid w:val="007A5FD4"/>
    <w:rsid w:val="007E679F"/>
    <w:rsid w:val="008013C2"/>
    <w:rsid w:val="00806E98"/>
    <w:rsid w:val="00824F14"/>
    <w:rsid w:val="008264E3"/>
    <w:rsid w:val="00827050"/>
    <w:rsid w:val="00837324"/>
    <w:rsid w:val="008435C9"/>
    <w:rsid w:val="00843DC6"/>
    <w:rsid w:val="00847E59"/>
    <w:rsid w:val="008C64A5"/>
    <w:rsid w:val="009625EF"/>
    <w:rsid w:val="00962854"/>
    <w:rsid w:val="00983489"/>
    <w:rsid w:val="009904BF"/>
    <w:rsid w:val="0099113B"/>
    <w:rsid w:val="009A750B"/>
    <w:rsid w:val="009B35FB"/>
    <w:rsid w:val="009C7048"/>
    <w:rsid w:val="00A01405"/>
    <w:rsid w:val="00A03F2C"/>
    <w:rsid w:val="00A12925"/>
    <w:rsid w:val="00A135B7"/>
    <w:rsid w:val="00A443D2"/>
    <w:rsid w:val="00A45CA7"/>
    <w:rsid w:val="00A6289D"/>
    <w:rsid w:val="00A7636C"/>
    <w:rsid w:val="00AA071A"/>
    <w:rsid w:val="00AA4445"/>
    <w:rsid w:val="00AC7069"/>
    <w:rsid w:val="00AD5B4B"/>
    <w:rsid w:val="00AE256A"/>
    <w:rsid w:val="00B31EFC"/>
    <w:rsid w:val="00B34680"/>
    <w:rsid w:val="00B41304"/>
    <w:rsid w:val="00B42552"/>
    <w:rsid w:val="00B7728E"/>
    <w:rsid w:val="00B8732B"/>
    <w:rsid w:val="00B879F5"/>
    <w:rsid w:val="00B91017"/>
    <w:rsid w:val="00B9365B"/>
    <w:rsid w:val="00B97643"/>
    <w:rsid w:val="00BC2BC7"/>
    <w:rsid w:val="00BC440D"/>
    <w:rsid w:val="00BD10CB"/>
    <w:rsid w:val="00BF018C"/>
    <w:rsid w:val="00BF3630"/>
    <w:rsid w:val="00C3622A"/>
    <w:rsid w:val="00C433AE"/>
    <w:rsid w:val="00C50049"/>
    <w:rsid w:val="00C50123"/>
    <w:rsid w:val="00C670B5"/>
    <w:rsid w:val="00C80434"/>
    <w:rsid w:val="00CA0F45"/>
    <w:rsid w:val="00CB01F1"/>
    <w:rsid w:val="00CC11C2"/>
    <w:rsid w:val="00CC4F34"/>
    <w:rsid w:val="00D22E2C"/>
    <w:rsid w:val="00D26794"/>
    <w:rsid w:val="00D31D1C"/>
    <w:rsid w:val="00D627F5"/>
    <w:rsid w:val="00D73324"/>
    <w:rsid w:val="00DA6EEB"/>
    <w:rsid w:val="00DF02EA"/>
    <w:rsid w:val="00E32D69"/>
    <w:rsid w:val="00E43C21"/>
    <w:rsid w:val="00E45516"/>
    <w:rsid w:val="00E469B4"/>
    <w:rsid w:val="00E525CA"/>
    <w:rsid w:val="00E548A7"/>
    <w:rsid w:val="00E553CF"/>
    <w:rsid w:val="00E66F7A"/>
    <w:rsid w:val="00E7119B"/>
    <w:rsid w:val="00E83D8B"/>
    <w:rsid w:val="00E95260"/>
    <w:rsid w:val="00E97524"/>
    <w:rsid w:val="00EA01E2"/>
    <w:rsid w:val="00EA3EEA"/>
    <w:rsid w:val="00EF1A49"/>
    <w:rsid w:val="00F065FD"/>
    <w:rsid w:val="00F31BDC"/>
    <w:rsid w:val="00F60E44"/>
    <w:rsid w:val="00F711FB"/>
    <w:rsid w:val="00F8287F"/>
    <w:rsid w:val="00FB25D4"/>
    <w:rsid w:val="00FB4E5E"/>
    <w:rsid w:val="00FC5F87"/>
    <w:rsid w:val="00FC7520"/>
    <w:rsid w:val="00FD276F"/>
    <w:rsid w:val="00FD767C"/>
    <w:rsid w:val="00FE0FF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569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F87"/>
    <w:pPr>
      <w:jc w:val="both"/>
    </w:pPr>
    <w:rPr>
      <w:rFonts w:ascii="Avenir Next Condensed" w:hAnsi="Avenir Next Condensed"/>
    </w:rPr>
  </w:style>
  <w:style w:type="paragraph" w:styleId="Titre1">
    <w:name w:val="heading 1"/>
    <w:basedOn w:val="Normal"/>
    <w:next w:val="Normal"/>
    <w:link w:val="Titre1Car"/>
    <w:uiPriority w:val="9"/>
    <w:qFormat/>
    <w:rsid w:val="00FC5F87"/>
    <w:pPr>
      <w:outlineLvl w:val="0"/>
    </w:pPr>
    <w:rPr>
      <w:b/>
      <w:i/>
      <w:sz w:val="36"/>
      <w:szCs w:val="36"/>
    </w:rPr>
  </w:style>
  <w:style w:type="paragraph" w:styleId="Titre2">
    <w:name w:val="heading 2"/>
    <w:basedOn w:val="Normal"/>
    <w:next w:val="Normal"/>
    <w:link w:val="Titre2Car"/>
    <w:uiPriority w:val="9"/>
    <w:unhideWhenUsed/>
    <w:qFormat/>
    <w:rsid w:val="00FC5F87"/>
    <w:pPr>
      <w:outlineLvl w:val="1"/>
    </w:pPr>
    <w:rPr>
      <w:b/>
    </w:rPr>
  </w:style>
  <w:style w:type="paragraph" w:styleId="Titre3">
    <w:name w:val="heading 3"/>
    <w:basedOn w:val="Titre2"/>
    <w:next w:val="Normal"/>
    <w:link w:val="Titre3Car"/>
    <w:uiPriority w:val="9"/>
    <w:unhideWhenUsed/>
    <w:rsid w:val="00A7636C"/>
    <w:pPr>
      <w:spacing w:before="120" w:after="120" w:line="240" w:lineRule="auto"/>
      <w:ind w:firstLine="709"/>
      <w:outlineLvl w:val="2"/>
    </w:pPr>
    <w:rPr>
      <w:i/>
      <w:color w:val="808080" w:themeColor="background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711FB"/>
    <w:rPr>
      <w:color w:val="0000FF"/>
      <w:u w:val="single"/>
    </w:rPr>
  </w:style>
  <w:style w:type="paragraph" w:styleId="Textedebulles">
    <w:name w:val="Balloon Text"/>
    <w:basedOn w:val="Normal"/>
    <w:link w:val="TextedebullesCar"/>
    <w:uiPriority w:val="99"/>
    <w:semiHidden/>
    <w:unhideWhenUsed/>
    <w:rsid w:val="00F711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11FB"/>
    <w:rPr>
      <w:rFonts w:ascii="Tahoma" w:hAnsi="Tahoma" w:cs="Tahoma"/>
      <w:sz w:val="16"/>
      <w:szCs w:val="16"/>
    </w:rPr>
  </w:style>
  <w:style w:type="paragraph" w:styleId="En-tte">
    <w:name w:val="header"/>
    <w:basedOn w:val="Normal"/>
    <w:link w:val="En-tteCar"/>
    <w:uiPriority w:val="99"/>
    <w:unhideWhenUsed/>
    <w:rsid w:val="0071325F"/>
    <w:pPr>
      <w:tabs>
        <w:tab w:val="center" w:pos="4536"/>
        <w:tab w:val="right" w:pos="9072"/>
      </w:tabs>
      <w:spacing w:after="0" w:line="240" w:lineRule="auto"/>
    </w:pPr>
    <w:rPr>
      <w:rFonts w:ascii="Avenir Next Condensed Ultra Lig" w:hAnsi="Avenir Next Condensed Ultra Lig"/>
      <w:i/>
    </w:rPr>
  </w:style>
  <w:style w:type="character" w:customStyle="1" w:styleId="En-tteCar">
    <w:name w:val="En-tête Car"/>
    <w:basedOn w:val="Policepardfaut"/>
    <w:link w:val="En-tte"/>
    <w:uiPriority w:val="99"/>
    <w:rsid w:val="0071325F"/>
    <w:rPr>
      <w:rFonts w:ascii="Avenir Next Condensed Ultra Lig" w:hAnsi="Avenir Next Condensed Ultra Lig"/>
      <w:i/>
    </w:rPr>
  </w:style>
  <w:style w:type="paragraph" w:styleId="Pieddepage">
    <w:name w:val="footer"/>
    <w:basedOn w:val="Normal"/>
    <w:link w:val="PieddepageCar"/>
    <w:uiPriority w:val="99"/>
    <w:unhideWhenUsed/>
    <w:rsid w:val="0071325F"/>
    <w:pPr>
      <w:tabs>
        <w:tab w:val="center" w:pos="4536"/>
        <w:tab w:val="right" w:pos="9072"/>
      </w:tabs>
      <w:spacing w:after="0" w:line="240" w:lineRule="auto"/>
    </w:pPr>
    <w:rPr>
      <w:color w:val="7F7F7F" w:themeColor="text1" w:themeTint="80"/>
    </w:rPr>
  </w:style>
  <w:style w:type="character" w:customStyle="1" w:styleId="PieddepageCar">
    <w:name w:val="Pied de page Car"/>
    <w:basedOn w:val="Policepardfaut"/>
    <w:link w:val="Pieddepage"/>
    <w:uiPriority w:val="99"/>
    <w:rsid w:val="0071325F"/>
    <w:rPr>
      <w:rFonts w:ascii="Avenir Next Condensed" w:hAnsi="Avenir Next Condensed"/>
      <w:color w:val="7F7F7F" w:themeColor="text1" w:themeTint="80"/>
    </w:rPr>
  </w:style>
  <w:style w:type="paragraph" w:styleId="Paragraphedeliste">
    <w:name w:val="List Paragraph"/>
    <w:basedOn w:val="Normal"/>
    <w:uiPriority w:val="34"/>
    <w:rsid w:val="000F168B"/>
    <w:pPr>
      <w:ind w:left="720"/>
      <w:contextualSpacing/>
    </w:pPr>
  </w:style>
  <w:style w:type="paragraph" w:customStyle="1" w:styleId="a">
    <w:uiPriority w:val="99"/>
    <w:unhideWhenUsed/>
    <w:rsid w:val="007422F7"/>
  </w:style>
  <w:style w:type="character" w:styleId="Appelnotedebasdep">
    <w:name w:val="footnote reference"/>
    <w:basedOn w:val="Policepardfaut"/>
    <w:uiPriority w:val="99"/>
    <w:semiHidden/>
    <w:unhideWhenUsed/>
    <w:rsid w:val="007422F7"/>
    <w:rPr>
      <w:vertAlign w:val="superscript"/>
    </w:rPr>
  </w:style>
  <w:style w:type="paragraph" w:customStyle="1" w:styleId="Listepoint">
    <w:name w:val="Liste point"/>
    <w:basedOn w:val="Paragraphedeliste"/>
    <w:qFormat/>
    <w:rsid w:val="00713E30"/>
    <w:pPr>
      <w:numPr>
        <w:numId w:val="6"/>
      </w:numPr>
    </w:pPr>
  </w:style>
  <w:style w:type="paragraph" w:customStyle="1" w:styleId="a0">
    <w:uiPriority w:val="99"/>
    <w:unhideWhenUsed/>
    <w:rsid w:val="00CC4F34"/>
  </w:style>
  <w:style w:type="character" w:customStyle="1" w:styleId="Titre1Car">
    <w:name w:val="Titre 1 Car"/>
    <w:basedOn w:val="Policepardfaut"/>
    <w:link w:val="Titre1"/>
    <w:uiPriority w:val="9"/>
    <w:rsid w:val="00FC5F87"/>
    <w:rPr>
      <w:rFonts w:ascii="Avenir Next Condensed" w:hAnsi="Avenir Next Condensed"/>
      <w:b/>
      <w:i/>
      <w:sz w:val="36"/>
      <w:szCs w:val="36"/>
    </w:rPr>
  </w:style>
  <w:style w:type="character" w:customStyle="1" w:styleId="Titre2Car">
    <w:name w:val="Titre 2 Car"/>
    <w:basedOn w:val="Policepardfaut"/>
    <w:link w:val="Titre2"/>
    <w:uiPriority w:val="9"/>
    <w:rsid w:val="00FC5F87"/>
    <w:rPr>
      <w:rFonts w:ascii="Avenir Next Condensed" w:hAnsi="Avenir Next Condensed"/>
      <w:b/>
    </w:rPr>
  </w:style>
  <w:style w:type="paragraph" w:styleId="Titre">
    <w:name w:val="Title"/>
    <w:basedOn w:val="Normal"/>
    <w:next w:val="Normal"/>
    <w:link w:val="TitreCar"/>
    <w:uiPriority w:val="10"/>
    <w:qFormat/>
    <w:rsid w:val="00FC5F87"/>
    <w:pPr>
      <w:jc w:val="right"/>
    </w:pPr>
    <w:rPr>
      <w:rFonts w:ascii="Avenir Next Condensed Heavy" w:hAnsi="Avenir Next Condensed Heavy"/>
      <w:b/>
      <w:i/>
      <w:sz w:val="36"/>
      <w:szCs w:val="36"/>
    </w:rPr>
  </w:style>
  <w:style w:type="character" w:customStyle="1" w:styleId="TitreCar">
    <w:name w:val="Titre Car"/>
    <w:basedOn w:val="Policepardfaut"/>
    <w:link w:val="Titre"/>
    <w:uiPriority w:val="10"/>
    <w:rsid w:val="00FC5F87"/>
    <w:rPr>
      <w:rFonts w:ascii="Avenir Next Condensed Heavy" w:hAnsi="Avenir Next Condensed Heavy"/>
      <w:b/>
      <w:i/>
      <w:sz w:val="36"/>
      <w:szCs w:val="36"/>
    </w:rPr>
  </w:style>
  <w:style w:type="paragraph" w:styleId="Sous-titre">
    <w:name w:val="Subtitle"/>
    <w:basedOn w:val="Normal"/>
    <w:next w:val="Normal"/>
    <w:link w:val="Sous-titreCar"/>
    <w:uiPriority w:val="11"/>
    <w:qFormat/>
    <w:rsid w:val="00FC5F87"/>
    <w:rPr>
      <w:rFonts w:ascii="Avenir Next Condensed Heavy" w:hAnsi="Avenir Next Condensed Heavy"/>
      <w:b/>
      <w:i/>
      <w:sz w:val="28"/>
      <w:szCs w:val="28"/>
    </w:rPr>
  </w:style>
  <w:style w:type="character" w:customStyle="1" w:styleId="Sous-titreCar">
    <w:name w:val="Sous-titre Car"/>
    <w:basedOn w:val="Policepardfaut"/>
    <w:link w:val="Sous-titre"/>
    <w:uiPriority w:val="11"/>
    <w:rsid w:val="00FC5F87"/>
    <w:rPr>
      <w:rFonts w:ascii="Avenir Next Condensed Heavy" w:hAnsi="Avenir Next Condensed Heavy"/>
      <w:b/>
      <w:i/>
      <w:sz w:val="28"/>
      <w:szCs w:val="28"/>
    </w:rPr>
  </w:style>
  <w:style w:type="character" w:styleId="Lienhypertextesuivivisit">
    <w:name w:val="FollowedHyperlink"/>
    <w:basedOn w:val="Policepardfaut"/>
    <w:uiPriority w:val="99"/>
    <w:semiHidden/>
    <w:unhideWhenUsed/>
    <w:rsid w:val="00392DF7"/>
    <w:rPr>
      <w:color w:val="800080" w:themeColor="followedHyperlink"/>
      <w:u w:val="single"/>
    </w:rPr>
  </w:style>
  <w:style w:type="character" w:customStyle="1" w:styleId="Titre3Car">
    <w:name w:val="Titre 3 Car"/>
    <w:basedOn w:val="Policepardfaut"/>
    <w:link w:val="Titre3"/>
    <w:uiPriority w:val="9"/>
    <w:rsid w:val="00A7636C"/>
    <w:rPr>
      <w:rFonts w:ascii="Avenir Next Condensed" w:hAnsi="Avenir Next Condensed"/>
      <w:b/>
      <w:i/>
      <w:color w:val="808080" w:themeColor="background1" w:themeShade="80"/>
    </w:rPr>
  </w:style>
  <w:style w:type="paragraph" w:styleId="En-ttedetabledesmatires">
    <w:name w:val="TOC Heading"/>
    <w:basedOn w:val="Titre1"/>
    <w:next w:val="Normal"/>
    <w:uiPriority w:val="39"/>
    <w:unhideWhenUsed/>
    <w:qFormat/>
    <w:rsid w:val="00713E30"/>
    <w:pPr>
      <w:keepNext/>
      <w:keepLines/>
      <w:spacing w:before="480" w:after="0"/>
      <w:jc w:val="left"/>
      <w:outlineLvl w:val="9"/>
    </w:pPr>
    <w:rPr>
      <w:rFonts w:ascii="Avenir Next Condensed Heavy" w:eastAsiaTheme="majorEastAsia" w:hAnsi="Avenir Next Condensed Heavy" w:cstheme="majorBidi"/>
      <w:bCs/>
      <w:color w:val="7F7F7F" w:themeColor="text1" w:themeTint="80"/>
      <w:sz w:val="44"/>
      <w:szCs w:val="28"/>
      <w:lang w:eastAsia="fr-FR"/>
    </w:rPr>
  </w:style>
  <w:style w:type="paragraph" w:styleId="TM1">
    <w:name w:val="toc 1"/>
    <w:basedOn w:val="Normal"/>
    <w:next w:val="Normal"/>
    <w:autoRedefine/>
    <w:uiPriority w:val="39"/>
    <w:unhideWhenUsed/>
    <w:rsid w:val="00713E30"/>
    <w:pPr>
      <w:spacing w:before="120" w:after="0"/>
      <w:jc w:val="left"/>
    </w:pPr>
    <w:rPr>
      <w:rFonts w:ascii="Avenir Next Condensed Heavy" w:hAnsi="Avenir Next Condensed Heavy"/>
      <w:b/>
      <w:i/>
      <w:sz w:val="24"/>
      <w:szCs w:val="24"/>
    </w:rPr>
  </w:style>
  <w:style w:type="paragraph" w:styleId="TM2">
    <w:name w:val="toc 2"/>
    <w:basedOn w:val="Normal"/>
    <w:next w:val="Normal"/>
    <w:autoRedefine/>
    <w:uiPriority w:val="39"/>
    <w:unhideWhenUsed/>
    <w:rsid w:val="00713E30"/>
    <w:pPr>
      <w:spacing w:after="0"/>
      <w:ind w:left="220"/>
      <w:jc w:val="left"/>
    </w:pPr>
    <w:rPr>
      <w:b/>
    </w:rPr>
  </w:style>
  <w:style w:type="paragraph" w:styleId="TM3">
    <w:name w:val="toc 3"/>
    <w:basedOn w:val="Normal"/>
    <w:next w:val="Normal"/>
    <w:autoRedefine/>
    <w:uiPriority w:val="39"/>
    <w:unhideWhenUsed/>
    <w:rsid w:val="00713E30"/>
    <w:pPr>
      <w:spacing w:after="0"/>
      <w:ind w:left="440"/>
      <w:jc w:val="left"/>
    </w:pPr>
    <w:rPr>
      <w:b/>
      <w:i/>
    </w:rPr>
  </w:style>
  <w:style w:type="paragraph" w:styleId="TM4">
    <w:name w:val="toc 4"/>
    <w:basedOn w:val="Normal"/>
    <w:next w:val="Normal"/>
    <w:autoRedefine/>
    <w:uiPriority w:val="39"/>
    <w:semiHidden/>
    <w:unhideWhenUsed/>
    <w:rsid w:val="00713E30"/>
    <w:pPr>
      <w:spacing w:after="0"/>
      <w:ind w:left="660"/>
      <w:jc w:val="left"/>
    </w:pPr>
    <w:rPr>
      <w:rFonts w:asciiTheme="minorHAnsi" w:hAnsiTheme="minorHAnsi"/>
      <w:sz w:val="20"/>
      <w:szCs w:val="20"/>
    </w:rPr>
  </w:style>
  <w:style w:type="paragraph" w:styleId="TM5">
    <w:name w:val="toc 5"/>
    <w:basedOn w:val="Normal"/>
    <w:next w:val="Normal"/>
    <w:autoRedefine/>
    <w:uiPriority w:val="39"/>
    <w:semiHidden/>
    <w:unhideWhenUsed/>
    <w:rsid w:val="00713E30"/>
    <w:pPr>
      <w:spacing w:after="0"/>
      <w:ind w:left="880"/>
      <w:jc w:val="left"/>
    </w:pPr>
    <w:rPr>
      <w:rFonts w:asciiTheme="minorHAnsi" w:hAnsiTheme="minorHAnsi"/>
      <w:sz w:val="20"/>
      <w:szCs w:val="20"/>
    </w:rPr>
  </w:style>
  <w:style w:type="paragraph" w:styleId="TM6">
    <w:name w:val="toc 6"/>
    <w:basedOn w:val="Normal"/>
    <w:next w:val="Normal"/>
    <w:autoRedefine/>
    <w:uiPriority w:val="39"/>
    <w:semiHidden/>
    <w:unhideWhenUsed/>
    <w:rsid w:val="00713E30"/>
    <w:pPr>
      <w:spacing w:after="0"/>
      <w:ind w:left="1100"/>
      <w:jc w:val="left"/>
    </w:pPr>
    <w:rPr>
      <w:rFonts w:asciiTheme="minorHAnsi" w:hAnsiTheme="minorHAnsi"/>
      <w:sz w:val="20"/>
      <w:szCs w:val="20"/>
    </w:rPr>
  </w:style>
  <w:style w:type="paragraph" w:styleId="TM7">
    <w:name w:val="toc 7"/>
    <w:basedOn w:val="Normal"/>
    <w:next w:val="Normal"/>
    <w:autoRedefine/>
    <w:uiPriority w:val="39"/>
    <w:semiHidden/>
    <w:unhideWhenUsed/>
    <w:rsid w:val="00713E30"/>
    <w:pPr>
      <w:spacing w:after="0"/>
      <w:ind w:left="1320"/>
      <w:jc w:val="left"/>
    </w:pPr>
    <w:rPr>
      <w:rFonts w:asciiTheme="minorHAnsi" w:hAnsiTheme="minorHAnsi"/>
      <w:sz w:val="20"/>
      <w:szCs w:val="20"/>
    </w:rPr>
  </w:style>
  <w:style w:type="paragraph" w:styleId="TM8">
    <w:name w:val="toc 8"/>
    <w:basedOn w:val="Normal"/>
    <w:next w:val="Normal"/>
    <w:autoRedefine/>
    <w:uiPriority w:val="39"/>
    <w:semiHidden/>
    <w:unhideWhenUsed/>
    <w:rsid w:val="00713E30"/>
    <w:pPr>
      <w:spacing w:after="0"/>
      <w:ind w:left="1540"/>
      <w:jc w:val="left"/>
    </w:pPr>
    <w:rPr>
      <w:rFonts w:asciiTheme="minorHAnsi" w:hAnsiTheme="minorHAnsi"/>
      <w:sz w:val="20"/>
      <w:szCs w:val="20"/>
    </w:rPr>
  </w:style>
  <w:style w:type="paragraph" w:styleId="TM9">
    <w:name w:val="toc 9"/>
    <w:basedOn w:val="Normal"/>
    <w:next w:val="Normal"/>
    <w:autoRedefine/>
    <w:uiPriority w:val="39"/>
    <w:semiHidden/>
    <w:unhideWhenUsed/>
    <w:rsid w:val="00713E30"/>
    <w:pPr>
      <w:spacing w:after="0"/>
      <w:ind w:left="176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439712">
      <w:bodyDiv w:val="1"/>
      <w:marLeft w:val="0"/>
      <w:marRight w:val="0"/>
      <w:marTop w:val="0"/>
      <w:marBottom w:val="0"/>
      <w:divBdr>
        <w:top w:val="none" w:sz="0" w:space="0" w:color="auto"/>
        <w:left w:val="none" w:sz="0" w:space="0" w:color="auto"/>
        <w:bottom w:val="none" w:sz="0" w:space="0" w:color="auto"/>
        <w:right w:val="none" w:sz="0" w:space="0" w:color="auto"/>
      </w:divBdr>
    </w:div>
    <w:div w:id="1405030511">
      <w:bodyDiv w:val="1"/>
      <w:marLeft w:val="0"/>
      <w:marRight w:val="0"/>
      <w:marTop w:val="0"/>
      <w:marBottom w:val="0"/>
      <w:divBdr>
        <w:top w:val="none" w:sz="0" w:space="0" w:color="auto"/>
        <w:left w:val="none" w:sz="0" w:space="0" w:color="auto"/>
        <w:bottom w:val="none" w:sz="0" w:space="0" w:color="auto"/>
        <w:right w:val="none" w:sz="0" w:space="0" w:color="auto"/>
      </w:divBdr>
    </w:div>
    <w:div w:id="1483891343">
      <w:bodyDiv w:val="1"/>
      <w:marLeft w:val="0"/>
      <w:marRight w:val="0"/>
      <w:marTop w:val="0"/>
      <w:marBottom w:val="0"/>
      <w:divBdr>
        <w:top w:val="none" w:sz="0" w:space="0" w:color="auto"/>
        <w:left w:val="none" w:sz="0" w:space="0" w:color="auto"/>
        <w:bottom w:val="none" w:sz="0" w:space="0" w:color="auto"/>
        <w:right w:val="none" w:sz="0" w:space="0" w:color="auto"/>
      </w:divBdr>
      <w:divsChild>
        <w:div w:id="571694908">
          <w:marLeft w:val="0"/>
          <w:marRight w:val="0"/>
          <w:marTop w:val="0"/>
          <w:marBottom w:val="0"/>
          <w:divBdr>
            <w:top w:val="none" w:sz="0" w:space="0" w:color="auto"/>
            <w:left w:val="none" w:sz="0" w:space="0" w:color="auto"/>
            <w:bottom w:val="none" w:sz="0" w:space="0" w:color="auto"/>
            <w:right w:val="none" w:sz="0" w:space="0" w:color="auto"/>
          </w:divBdr>
        </w:div>
        <w:div w:id="791483712">
          <w:marLeft w:val="0"/>
          <w:marRight w:val="0"/>
          <w:marTop w:val="0"/>
          <w:marBottom w:val="0"/>
          <w:divBdr>
            <w:top w:val="none" w:sz="0" w:space="0" w:color="auto"/>
            <w:left w:val="none" w:sz="0" w:space="0" w:color="auto"/>
            <w:bottom w:val="none" w:sz="0" w:space="0" w:color="auto"/>
            <w:right w:val="none" w:sz="0" w:space="0" w:color="auto"/>
          </w:divBdr>
        </w:div>
        <w:div w:id="1268854590">
          <w:marLeft w:val="0"/>
          <w:marRight w:val="0"/>
          <w:marTop w:val="0"/>
          <w:marBottom w:val="0"/>
          <w:divBdr>
            <w:top w:val="none" w:sz="0" w:space="0" w:color="auto"/>
            <w:left w:val="none" w:sz="0" w:space="0" w:color="auto"/>
            <w:bottom w:val="none" w:sz="0" w:space="0" w:color="auto"/>
            <w:right w:val="none" w:sz="0" w:space="0" w:color="auto"/>
          </w:divBdr>
        </w:div>
        <w:div w:id="2084915363">
          <w:marLeft w:val="0"/>
          <w:marRight w:val="0"/>
          <w:marTop w:val="0"/>
          <w:marBottom w:val="0"/>
          <w:divBdr>
            <w:top w:val="none" w:sz="0" w:space="0" w:color="auto"/>
            <w:left w:val="none" w:sz="0" w:space="0" w:color="auto"/>
            <w:bottom w:val="none" w:sz="0" w:space="0" w:color="auto"/>
            <w:right w:val="none" w:sz="0" w:space="0" w:color="auto"/>
          </w:divBdr>
        </w:div>
        <w:div w:id="950432247">
          <w:marLeft w:val="0"/>
          <w:marRight w:val="0"/>
          <w:marTop w:val="0"/>
          <w:marBottom w:val="0"/>
          <w:divBdr>
            <w:top w:val="none" w:sz="0" w:space="0" w:color="auto"/>
            <w:left w:val="none" w:sz="0" w:space="0" w:color="auto"/>
            <w:bottom w:val="none" w:sz="0" w:space="0" w:color="auto"/>
            <w:right w:val="none" w:sz="0" w:space="0" w:color="auto"/>
          </w:divBdr>
        </w:div>
        <w:div w:id="1216939541">
          <w:marLeft w:val="0"/>
          <w:marRight w:val="0"/>
          <w:marTop w:val="0"/>
          <w:marBottom w:val="0"/>
          <w:divBdr>
            <w:top w:val="none" w:sz="0" w:space="0" w:color="auto"/>
            <w:left w:val="none" w:sz="0" w:space="0" w:color="auto"/>
            <w:bottom w:val="none" w:sz="0" w:space="0" w:color="auto"/>
            <w:right w:val="none" w:sz="0" w:space="0" w:color="auto"/>
          </w:divBdr>
        </w:div>
        <w:div w:id="1306929373">
          <w:marLeft w:val="0"/>
          <w:marRight w:val="0"/>
          <w:marTop w:val="0"/>
          <w:marBottom w:val="0"/>
          <w:divBdr>
            <w:top w:val="none" w:sz="0" w:space="0" w:color="auto"/>
            <w:left w:val="none" w:sz="0" w:space="0" w:color="auto"/>
            <w:bottom w:val="none" w:sz="0" w:space="0" w:color="auto"/>
            <w:right w:val="none" w:sz="0" w:space="0" w:color="auto"/>
          </w:divBdr>
        </w:div>
        <w:div w:id="1240406027">
          <w:marLeft w:val="0"/>
          <w:marRight w:val="0"/>
          <w:marTop w:val="0"/>
          <w:marBottom w:val="0"/>
          <w:divBdr>
            <w:top w:val="none" w:sz="0" w:space="0" w:color="auto"/>
            <w:left w:val="none" w:sz="0" w:space="0" w:color="auto"/>
            <w:bottom w:val="none" w:sz="0" w:space="0" w:color="auto"/>
            <w:right w:val="none" w:sz="0" w:space="0" w:color="auto"/>
          </w:divBdr>
        </w:div>
        <w:div w:id="2069375033">
          <w:marLeft w:val="0"/>
          <w:marRight w:val="0"/>
          <w:marTop w:val="0"/>
          <w:marBottom w:val="0"/>
          <w:divBdr>
            <w:top w:val="none" w:sz="0" w:space="0" w:color="auto"/>
            <w:left w:val="none" w:sz="0" w:space="0" w:color="auto"/>
            <w:bottom w:val="none" w:sz="0" w:space="0" w:color="auto"/>
            <w:right w:val="none" w:sz="0" w:space="0" w:color="auto"/>
          </w:divBdr>
        </w:div>
        <w:div w:id="461307925">
          <w:marLeft w:val="0"/>
          <w:marRight w:val="0"/>
          <w:marTop w:val="0"/>
          <w:marBottom w:val="0"/>
          <w:divBdr>
            <w:top w:val="none" w:sz="0" w:space="0" w:color="auto"/>
            <w:left w:val="none" w:sz="0" w:space="0" w:color="auto"/>
            <w:bottom w:val="none" w:sz="0" w:space="0" w:color="auto"/>
            <w:right w:val="none" w:sz="0" w:space="0" w:color="auto"/>
          </w:divBdr>
        </w:div>
        <w:div w:id="773524276">
          <w:marLeft w:val="0"/>
          <w:marRight w:val="0"/>
          <w:marTop w:val="0"/>
          <w:marBottom w:val="0"/>
          <w:divBdr>
            <w:top w:val="none" w:sz="0" w:space="0" w:color="auto"/>
            <w:left w:val="none" w:sz="0" w:space="0" w:color="auto"/>
            <w:bottom w:val="none" w:sz="0" w:space="0" w:color="auto"/>
            <w:right w:val="none" w:sz="0" w:space="0" w:color="auto"/>
          </w:divBdr>
        </w:div>
        <w:div w:id="1619800221">
          <w:marLeft w:val="0"/>
          <w:marRight w:val="0"/>
          <w:marTop w:val="0"/>
          <w:marBottom w:val="0"/>
          <w:divBdr>
            <w:top w:val="none" w:sz="0" w:space="0" w:color="auto"/>
            <w:left w:val="none" w:sz="0" w:space="0" w:color="auto"/>
            <w:bottom w:val="none" w:sz="0" w:space="0" w:color="auto"/>
            <w:right w:val="none" w:sz="0" w:space="0" w:color="auto"/>
          </w:divBdr>
        </w:div>
        <w:div w:id="281882259">
          <w:marLeft w:val="0"/>
          <w:marRight w:val="0"/>
          <w:marTop w:val="0"/>
          <w:marBottom w:val="0"/>
          <w:divBdr>
            <w:top w:val="none" w:sz="0" w:space="0" w:color="auto"/>
            <w:left w:val="none" w:sz="0" w:space="0" w:color="auto"/>
            <w:bottom w:val="none" w:sz="0" w:space="0" w:color="auto"/>
            <w:right w:val="none" w:sz="0" w:space="0" w:color="auto"/>
          </w:divBdr>
        </w:div>
        <w:div w:id="1463426772">
          <w:marLeft w:val="0"/>
          <w:marRight w:val="0"/>
          <w:marTop w:val="0"/>
          <w:marBottom w:val="0"/>
          <w:divBdr>
            <w:top w:val="none" w:sz="0" w:space="0" w:color="auto"/>
            <w:left w:val="none" w:sz="0" w:space="0" w:color="auto"/>
            <w:bottom w:val="none" w:sz="0" w:space="0" w:color="auto"/>
            <w:right w:val="none" w:sz="0" w:space="0" w:color="auto"/>
          </w:divBdr>
        </w:div>
        <w:div w:id="1059089271">
          <w:marLeft w:val="0"/>
          <w:marRight w:val="0"/>
          <w:marTop w:val="0"/>
          <w:marBottom w:val="0"/>
          <w:divBdr>
            <w:top w:val="none" w:sz="0" w:space="0" w:color="auto"/>
            <w:left w:val="none" w:sz="0" w:space="0" w:color="auto"/>
            <w:bottom w:val="none" w:sz="0" w:space="0" w:color="auto"/>
            <w:right w:val="none" w:sz="0" w:space="0" w:color="auto"/>
          </w:divBdr>
        </w:div>
        <w:div w:id="1771705596">
          <w:marLeft w:val="0"/>
          <w:marRight w:val="0"/>
          <w:marTop w:val="0"/>
          <w:marBottom w:val="0"/>
          <w:divBdr>
            <w:top w:val="none" w:sz="0" w:space="0" w:color="auto"/>
            <w:left w:val="none" w:sz="0" w:space="0" w:color="auto"/>
            <w:bottom w:val="none" w:sz="0" w:space="0" w:color="auto"/>
            <w:right w:val="none" w:sz="0" w:space="0" w:color="auto"/>
          </w:divBdr>
        </w:div>
        <w:div w:id="54623893">
          <w:marLeft w:val="0"/>
          <w:marRight w:val="0"/>
          <w:marTop w:val="0"/>
          <w:marBottom w:val="0"/>
          <w:divBdr>
            <w:top w:val="none" w:sz="0" w:space="0" w:color="auto"/>
            <w:left w:val="none" w:sz="0" w:space="0" w:color="auto"/>
            <w:bottom w:val="none" w:sz="0" w:space="0" w:color="auto"/>
            <w:right w:val="none" w:sz="0" w:space="0" w:color="auto"/>
          </w:divBdr>
        </w:div>
        <w:div w:id="1344629059">
          <w:marLeft w:val="0"/>
          <w:marRight w:val="0"/>
          <w:marTop w:val="0"/>
          <w:marBottom w:val="0"/>
          <w:divBdr>
            <w:top w:val="none" w:sz="0" w:space="0" w:color="auto"/>
            <w:left w:val="none" w:sz="0" w:space="0" w:color="auto"/>
            <w:bottom w:val="none" w:sz="0" w:space="0" w:color="auto"/>
            <w:right w:val="none" w:sz="0" w:space="0" w:color="auto"/>
          </w:divBdr>
        </w:div>
        <w:div w:id="1246912011">
          <w:marLeft w:val="0"/>
          <w:marRight w:val="0"/>
          <w:marTop w:val="0"/>
          <w:marBottom w:val="0"/>
          <w:divBdr>
            <w:top w:val="none" w:sz="0" w:space="0" w:color="auto"/>
            <w:left w:val="none" w:sz="0" w:space="0" w:color="auto"/>
            <w:bottom w:val="none" w:sz="0" w:space="0" w:color="auto"/>
            <w:right w:val="none" w:sz="0" w:space="0" w:color="auto"/>
          </w:divBdr>
        </w:div>
        <w:div w:id="1736396453">
          <w:marLeft w:val="0"/>
          <w:marRight w:val="0"/>
          <w:marTop w:val="0"/>
          <w:marBottom w:val="0"/>
          <w:divBdr>
            <w:top w:val="none" w:sz="0" w:space="0" w:color="auto"/>
            <w:left w:val="none" w:sz="0" w:space="0" w:color="auto"/>
            <w:bottom w:val="none" w:sz="0" w:space="0" w:color="auto"/>
            <w:right w:val="none" w:sz="0" w:space="0" w:color="auto"/>
          </w:divBdr>
        </w:div>
        <w:div w:id="945499551">
          <w:marLeft w:val="0"/>
          <w:marRight w:val="0"/>
          <w:marTop w:val="0"/>
          <w:marBottom w:val="0"/>
          <w:divBdr>
            <w:top w:val="none" w:sz="0" w:space="0" w:color="auto"/>
            <w:left w:val="none" w:sz="0" w:space="0" w:color="auto"/>
            <w:bottom w:val="none" w:sz="0" w:space="0" w:color="auto"/>
            <w:right w:val="none" w:sz="0" w:space="0" w:color="auto"/>
          </w:divBdr>
        </w:div>
        <w:div w:id="1076129244">
          <w:marLeft w:val="0"/>
          <w:marRight w:val="0"/>
          <w:marTop w:val="0"/>
          <w:marBottom w:val="0"/>
          <w:divBdr>
            <w:top w:val="none" w:sz="0" w:space="0" w:color="auto"/>
            <w:left w:val="none" w:sz="0" w:space="0" w:color="auto"/>
            <w:bottom w:val="none" w:sz="0" w:space="0" w:color="auto"/>
            <w:right w:val="none" w:sz="0" w:space="0" w:color="auto"/>
          </w:divBdr>
        </w:div>
        <w:div w:id="760375059">
          <w:marLeft w:val="0"/>
          <w:marRight w:val="0"/>
          <w:marTop w:val="0"/>
          <w:marBottom w:val="0"/>
          <w:divBdr>
            <w:top w:val="none" w:sz="0" w:space="0" w:color="auto"/>
            <w:left w:val="none" w:sz="0" w:space="0" w:color="auto"/>
            <w:bottom w:val="none" w:sz="0" w:space="0" w:color="auto"/>
            <w:right w:val="none" w:sz="0" w:space="0" w:color="auto"/>
          </w:divBdr>
        </w:div>
        <w:div w:id="2020500270">
          <w:marLeft w:val="0"/>
          <w:marRight w:val="0"/>
          <w:marTop w:val="0"/>
          <w:marBottom w:val="0"/>
          <w:divBdr>
            <w:top w:val="none" w:sz="0" w:space="0" w:color="auto"/>
            <w:left w:val="none" w:sz="0" w:space="0" w:color="auto"/>
            <w:bottom w:val="none" w:sz="0" w:space="0" w:color="auto"/>
            <w:right w:val="none" w:sz="0" w:space="0" w:color="auto"/>
          </w:divBdr>
        </w:div>
        <w:div w:id="134180047">
          <w:marLeft w:val="0"/>
          <w:marRight w:val="0"/>
          <w:marTop w:val="0"/>
          <w:marBottom w:val="0"/>
          <w:divBdr>
            <w:top w:val="none" w:sz="0" w:space="0" w:color="auto"/>
            <w:left w:val="none" w:sz="0" w:space="0" w:color="auto"/>
            <w:bottom w:val="none" w:sz="0" w:space="0" w:color="auto"/>
            <w:right w:val="none" w:sz="0" w:space="0" w:color="auto"/>
          </w:divBdr>
        </w:div>
        <w:div w:id="1899130283">
          <w:marLeft w:val="0"/>
          <w:marRight w:val="0"/>
          <w:marTop w:val="0"/>
          <w:marBottom w:val="0"/>
          <w:divBdr>
            <w:top w:val="none" w:sz="0" w:space="0" w:color="auto"/>
            <w:left w:val="none" w:sz="0" w:space="0" w:color="auto"/>
            <w:bottom w:val="none" w:sz="0" w:space="0" w:color="auto"/>
            <w:right w:val="none" w:sz="0" w:space="0" w:color="auto"/>
          </w:divBdr>
        </w:div>
      </w:divsChild>
    </w:div>
    <w:div w:id="2143886721">
      <w:bodyDiv w:val="1"/>
      <w:marLeft w:val="0"/>
      <w:marRight w:val="0"/>
      <w:marTop w:val="0"/>
      <w:marBottom w:val="0"/>
      <w:divBdr>
        <w:top w:val="none" w:sz="0" w:space="0" w:color="auto"/>
        <w:left w:val="none" w:sz="0" w:space="0" w:color="auto"/>
        <w:bottom w:val="none" w:sz="0" w:space="0" w:color="auto"/>
        <w:right w:val="none" w:sz="0" w:space="0" w:color="auto"/>
      </w:divBdr>
      <w:divsChild>
        <w:div w:id="323047292">
          <w:marLeft w:val="0"/>
          <w:marRight w:val="0"/>
          <w:marTop w:val="0"/>
          <w:marBottom w:val="0"/>
          <w:divBdr>
            <w:top w:val="none" w:sz="0" w:space="0" w:color="auto"/>
            <w:left w:val="none" w:sz="0" w:space="0" w:color="auto"/>
            <w:bottom w:val="none" w:sz="0" w:space="0" w:color="auto"/>
            <w:right w:val="none" w:sz="0" w:space="0" w:color="auto"/>
          </w:divBdr>
        </w:div>
        <w:div w:id="1665744620">
          <w:marLeft w:val="0"/>
          <w:marRight w:val="0"/>
          <w:marTop w:val="0"/>
          <w:marBottom w:val="0"/>
          <w:divBdr>
            <w:top w:val="none" w:sz="0" w:space="0" w:color="auto"/>
            <w:left w:val="none" w:sz="0" w:space="0" w:color="auto"/>
            <w:bottom w:val="none" w:sz="0" w:space="0" w:color="auto"/>
            <w:right w:val="none" w:sz="0" w:space="0" w:color="auto"/>
          </w:divBdr>
        </w:div>
        <w:div w:id="2078698592">
          <w:marLeft w:val="0"/>
          <w:marRight w:val="0"/>
          <w:marTop w:val="0"/>
          <w:marBottom w:val="0"/>
          <w:divBdr>
            <w:top w:val="none" w:sz="0" w:space="0" w:color="auto"/>
            <w:left w:val="none" w:sz="0" w:space="0" w:color="auto"/>
            <w:bottom w:val="none" w:sz="0" w:space="0" w:color="auto"/>
            <w:right w:val="none" w:sz="0" w:space="0" w:color="auto"/>
          </w:divBdr>
        </w:div>
        <w:div w:id="1502158562">
          <w:marLeft w:val="0"/>
          <w:marRight w:val="0"/>
          <w:marTop w:val="0"/>
          <w:marBottom w:val="0"/>
          <w:divBdr>
            <w:top w:val="none" w:sz="0" w:space="0" w:color="auto"/>
            <w:left w:val="none" w:sz="0" w:space="0" w:color="auto"/>
            <w:bottom w:val="none" w:sz="0" w:space="0" w:color="auto"/>
            <w:right w:val="none" w:sz="0" w:space="0" w:color="auto"/>
          </w:divBdr>
        </w:div>
        <w:div w:id="1179084668">
          <w:marLeft w:val="0"/>
          <w:marRight w:val="0"/>
          <w:marTop w:val="0"/>
          <w:marBottom w:val="0"/>
          <w:divBdr>
            <w:top w:val="none" w:sz="0" w:space="0" w:color="auto"/>
            <w:left w:val="none" w:sz="0" w:space="0" w:color="auto"/>
            <w:bottom w:val="none" w:sz="0" w:space="0" w:color="auto"/>
            <w:right w:val="none" w:sz="0" w:space="0" w:color="auto"/>
          </w:divBdr>
        </w:div>
        <w:div w:id="768502537">
          <w:marLeft w:val="0"/>
          <w:marRight w:val="0"/>
          <w:marTop w:val="0"/>
          <w:marBottom w:val="0"/>
          <w:divBdr>
            <w:top w:val="none" w:sz="0" w:space="0" w:color="auto"/>
            <w:left w:val="none" w:sz="0" w:space="0" w:color="auto"/>
            <w:bottom w:val="none" w:sz="0" w:space="0" w:color="auto"/>
            <w:right w:val="none" w:sz="0" w:space="0" w:color="auto"/>
          </w:divBdr>
        </w:div>
        <w:div w:id="1307662343">
          <w:marLeft w:val="0"/>
          <w:marRight w:val="0"/>
          <w:marTop w:val="0"/>
          <w:marBottom w:val="0"/>
          <w:divBdr>
            <w:top w:val="none" w:sz="0" w:space="0" w:color="auto"/>
            <w:left w:val="none" w:sz="0" w:space="0" w:color="auto"/>
            <w:bottom w:val="none" w:sz="0" w:space="0" w:color="auto"/>
            <w:right w:val="none" w:sz="0" w:space="0" w:color="auto"/>
          </w:divBdr>
        </w:div>
        <w:div w:id="822551323">
          <w:marLeft w:val="0"/>
          <w:marRight w:val="0"/>
          <w:marTop w:val="0"/>
          <w:marBottom w:val="0"/>
          <w:divBdr>
            <w:top w:val="none" w:sz="0" w:space="0" w:color="auto"/>
            <w:left w:val="none" w:sz="0" w:space="0" w:color="auto"/>
            <w:bottom w:val="none" w:sz="0" w:space="0" w:color="auto"/>
            <w:right w:val="none" w:sz="0" w:space="0" w:color="auto"/>
          </w:divBdr>
        </w:div>
        <w:div w:id="1592810062">
          <w:marLeft w:val="0"/>
          <w:marRight w:val="0"/>
          <w:marTop w:val="0"/>
          <w:marBottom w:val="0"/>
          <w:divBdr>
            <w:top w:val="none" w:sz="0" w:space="0" w:color="auto"/>
            <w:left w:val="none" w:sz="0" w:space="0" w:color="auto"/>
            <w:bottom w:val="none" w:sz="0" w:space="0" w:color="auto"/>
            <w:right w:val="none" w:sz="0" w:space="0" w:color="auto"/>
          </w:divBdr>
        </w:div>
        <w:div w:id="7951060">
          <w:marLeft w:val="0"/>
          <w:marRight w:val="0"/>
          <w:marTop w:val="0"/>
          <w:marBottom w:val="0"/>
          <w:divBdr>
            <w:top w:val="none" w:sz="0" w:space="0" w:color="auto"/>
            <w:left w:val="none" w:sz="0" w:space="0" w:color="auto"/>
            <w:bottom w:val="none" w:sz="0" w:space="0" w:color="auto"/>
            <w:right w:val="none" w:sz="0" w:space="0" w:color="auto"/>
          </w:divBdr>
        </w:div>
        <w:div w:id="847214176">
          <w:marLeft w:val="0"/>
          <w:marRight w:val="0"/>
          <w:marTop w:val="0"/>
          <w:marBottom w:val="0"/>
          <w:divBdr>
            <w:top w:val="none" w:sz="0" w:space="0" w:color="auto"/>
            <w:left w:val="none" w:sz="0" w:space="0" w:color="auto"/>
            <w:bottom w:val="none" w:sz="0" w:space="0" w:color="auto"/>
            <w:right w:val="none" w:sz="0" w:space="0" w:color="auto"/>
          </w:divBdr>
        </w:div>
        <w:div w:id="1530416314">
          <w:marLeft w:val="0"/>
          <w:marRight w:val="0"/>
          <w:marTop w:val="0"/>
          <w:marBottom w:val="0"/>
          <w:divBdr>
            <w:top w:val="none" w:sz="0" w:space="0" w:color="auto"/>
            <w:left w:val="none" w:sz="0" w:space="0" w:color="auto"/>
            <w:bottom w:val="none" w:sz="0" w:space="0" w:color="auto"/>
            <w:right w:val="none" w:sz="0" w:space="0" w:color="auto"/>
          </w:divBdr>
        </w:div>
        <w:div w:id="517162870">
          <w:marLeft w:val="0"/>
          <w:marRight w:val="0"/>
          <w:marTop w:val="0"/>
          <w:marBottom w:val="0"/>
          <w:divBdr>
            <w:top w:val="none" w:sz="0" w:space="0" w:color="auto"/>
            <w:left w:val="none" w:sz="0" w:space="0" w:color="auto"/>
            <w:bottom w:val="none" w:sz="0" w:space="0" w:color="auto"/>
            <w:right w:val="none" w:sz="0" w:space="0" w:color="auto"/>
          </w:divBdr>
        </w:div>
        <w:div w:id="581916520">
          <w:marLeft w:val="0"/>
          <w:marRight w:val="0"/>
          <w:marTop w:val="0"/>
          <w:marBottom w:val="0"/>
          <w:divBdr>
            <w:top w:val="none" w:sz="0" w:space="0" w:color="auto"/>
            <w:left w:val="none" w:sz="0" w:space="0" w:color="auto"/>
            <w:bottom w:val="none" w:sz="0" w:space="0" w:color="auto"/>
            <w:right w:val="none" w:sz="0" w:space="0" w:color="auto"/>
          </w:divBdr>
        </w:div>
        <w:div w:id="1430270442">
          <w:marLeft w:val="0"/>
          <w:marRight w:val="0"/>
          <w:marTop w:val="0"/>
          <w:marBottom w:val="0"/>
          <w:divBdr>
            <w:top w:val="none" w:sz="0" w:space="0" w:color="auto"/>
            <w:left w:val="none" w:sz="0" w:space="0" w:color="auto"/>
            <w:bottom w:val="none" w:sz="0" w:space="0" w:color="auto"/>
            <w:right w:val="none" w:sz="0" w:space="0" w:color="auto"/>
          </w:divBdr>
        </w:div>
        <w:div w:id="1700087619">
          <w:marLeft w:val="0"/>
          <w:marRight w:val="0"/>
          <w:marTop w:val="0"/>
          <w:marBottom w:val="0"/>
          <w:divBdr>
            <w:top w:val="none" w:sz="0" w:space="0" w:color="auto"/>
            <w:left w:val="none" w:sz="0" w:space="0" w:color="auto"/>
            <w:bottom w:val="none" w:sz="0" w:space="0" w:color="auto"/>
            <w:right w:val="none" w:sz="0" w:space="0" w:color="auto"/>
          </w:divBdr>
        </w:div>
        <w:div w:id="34044178">
          <w:marLeft w:val="0"/>
          <w:marRight w:val="0"/>
          <w:marTop w:val="0"/>
          <w:marBottom w:val="0"/>
          <w:divBdr>
            <w:top w:val="none" w:sz="0" w:space="0" w:color="auto"/>
            <w:left w:val="none" w:sz="0" w:space="0" w:color="auto"/>
            <w:bottom w:val="none" w:sz="0" w:space="0" w:color="auto"/>
            <w:right w:val="none" w:sz="0" w:space="0" w:color="auto"/>
          </w:divBdr>
        </w:div>
        <w:div w:id="1640185860">
          <w:marLeft w:val="0"/>
          <w:marRight w:val="0"/>
          <w:marTop w:val="0"/>
          <w:marBottom w:val="0"/>
          <w:divBdr>
            <w:top w:val="none" w:sz="0" w:space="0" w:color="auto"/>
            <w:left w:val="none" w:sz="0" w:space="0" w:color="auto"/>
            <w:bottom w:val="none" w:sz="0" w:space="0" w:color="auto"/>
            <w:right w:val="none" w:sz="0" w:space="0" w:color="auto"/>
          </w:divBdr>
        </w:div>
        <w:div w:id="1964311065">
          <w:marLeft w:val="0"/>
          <w:marRight w:val="0"/>
          <w:marTop w:val="0"/>
          <w:marBottom w:val="0"/>
          <w:divBdr>
            <w:top w:val="none" w:sz="0" w:space="0" w:color="auto"/>
            <w:left w:val="none" w:sz="0" w:space="0" w:color="auto"/>
            <w:bottom w:val="none" w:sz="0" w:space="0" w:color="auto"/>
            <w:right w:val="none" w:sz="0" w:space="0" w:color="auto"/>
          </w:divBdr>
        </w:div>
        <w:div w:id="2094160324">
          <w:marLeft w:val="0"/>
          <w:marRight w:val="0"/>
          <w:marTop w:val="0"/>
          <w:marBottom w:val="0"/>
          <w:divBdr>
            <w:top w:val="none" w:sz="0" w:space="0" w:color="auto"/>
            <w:left w:val="none" w:sz="0" w:space="0" w:color="auto"/>
            <w:bottom w:val="none" w:sz="0" w:space="0" w:color="auto"/>
            <w:right w:val="none" w:sz="0" w:space="0" w:color="auto"/>
          </w:divBdr>
        </w:div>
        <w:div w:id="1634796153">
          <w:marLeft w:val="0"/>
          <w:marRight w:val="0"/>
          <w:marTop w:val="0"/>
          <w:marBottom w:val="0"/>
          <w:divBdr>
            <w:top w:val="none" w:sz="0" w:space="0" w:color="auto"/>
            <w:left w:val="none" w:sz="0" w:space="0" w:color="auto"/>
            <w:bottom w:val="none" w:sz="0" w:space="0" w:color="auto"/>
            <w:right w:val="none" w:sz="0" w:space="0" w:color="auto"/>
          </w:divBdr>
        </w:div>
        <w:div w:id="1808354424">
          <w:marLeft w:val="0"/>
          <w:marRight w:val="0"/>
          <w:marTop w:val="0"/>
          <w:marBottom w:val="0"/>
          <w:divBdr>
            <w:top w:val="none" w:sz="0" w:space="0" w:color="auto"/>
            <w:left w:val="none" w:sz="0" w:space="0" w:color="auto"/>
            <w:bottom w:val="none" w:sz="0" w:space="0" w:color="auto"/>
            <w:right w:val="none" w:sz="0" w:space="0" w:color="auto"/>
          </w:divBdr>
        </w:div>
        <w:div w:id="743452569">
          <w:marLeft w:val="0"/>
          <w:marRight w:val="0"/>
          <w:marTop w:val="0"/>
          <w:marBottom w:val="0"/>
          <w:divBdr>
            <w:top w:val="none" w:sz="0" w:space="0" w:color="auto"/>
            <w:left w:val="none" w:sz="0" w:space="0" w:color="auto"/>
            <w:bottom w:val="none" w:sz="0" w:space="0" w:color="auto"/>
            <w:right w:val="none" w:sz="0" w:space="0" w:color="auto"/>
          </w:divBdr>
        </w:div>
        <w:div w:id="601764869">
          <w:marLeft w:val="0"/>
          <w:marRight w:val="0"/>
          <w:marTop w:val="0"/>
          <w:marBottom w:val="0"/>
          <w:divBdr>
            <w:top w:val="none" w:sz="0" w:space="0" w:color="auto"/>
            <w:left w:val="none" w:sz="0" w:space="0" w:color="auto"/>
            <w:bottom w:val="none" w:sz="0" w:space="0" w:color="auto"/>
            <w:right w:val="none" w:sz="0" w:space="0" w:color="auto"/>
          </w:divBdr>
        </w:div>
        <w:div w:id="826634283">
          <w:marLeft w:val="0"/>
          <w:marRight w:val="0"/>
          <w:marTop w:val="0"/>
          <w:marBottom w:val="0"/>
          <w:divBdr>
            <w:top w:val="none" w:sz="0" w:space="0" w:color="auto"/>
            <w:left w:val="none" w:sz="0" w:space="0" w:color="auto"/>
            <w:bottom w:val="none" w:sz="0" w:space="0" w:color="auto"/>
            <w:right w:val="none" w:sz="0" w:space="0" w:color="auto"/>
          </w:divBdr>
        </w:div>
        <w:div w:id="1079448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fetesdecarro.f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etesdecarro.f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D5656-89E0-4946-AF6C-FC9FFA5E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Pages>
  <Words>1993</Words>
  <Characters>10964</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GDF SUEZ</Company>
  <LinksUpToDate>false</LinksUpToDate>
  <CharactersWithSpaces>12932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GDF SUEZ</dc:creator>
  <cp:keywords/>
  <dc:description/>
  <cp:lastModifiedBy>TROULIER Marc</cp:lastModifiedBy>
  <cp:revision>8</cp:revision>
  <cp:lastPrinted>2016-09-01T08:23:00Z</cp:lastPrinted>
  <dcterms:created xsi:type="dcterms:W3CDTF">2016-08-29T21:00:00Z</dcterms:created>
  <dcterms:modified xsi:type="dcterms:W3CDTF">2016-09-01T08:26:00Z</dcterms:modified>
</cp:coreProperties>
</file>