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A0199" w14:textId="5A5E71A6" w:rsidR="00D17962" w:rsidRPr="002E23F6" w:rsidRDefault="002E23F6" w:rsidP="002E23F6">
      <w:pPr>
        <w:jc w:val="center"/>
        <w:rPr>
          <w:rFonts w:ascii="Avenir Next Condensed Medium" w:hAnsi="Avenir Next Condensed Medium"/>
          <w:b/>
          <w:sz w:val="44"/>
        </w:rPr>
      </w:pPr>
      <w:r>
        <w:rPr>
          <w:rFonts w:ascii="Helvetica" w:hAnsi="Helvetica" w:cs="Helvetica"/>
          <w:noProof/>
          <w:lang w:eastAsia="fr-FR"/>
        </w:rPr>
        <w:drawing>
          <wp:inline distT="0" distB="0" distL="0" distR="0" wp14:anchorId="4DE7BA85" wp14:editId="4DEB63BF">
            <wp:extent cx="4313486" cy="2279265"/>
            <wp:effectExtent l="0" t="0" r="508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7076" cy="2307582"/>
                    </a:xfrm>
                    <a:prstGeom prst="rect">
                      <a:avLst/>
                    </a:prstGeom>
                    <a:noFill/>
                    <a:ln>
                      <a:noFill/>
                    </a:ln>
                  </pic:spPr>
                </pic:pic>
              </a:graphicData>
            </a:graphic>
          </wp:inline>
        </w:drawing>
      </w:r>
    </w:p>
    <w:p w14:paraId="02FB7F7E" w14:textId="71CD8109" w:rsidR="00D17962" w:rsidRPr="000535DC" w:rsidRDefault="000535DC" w:rsidP="00D17962">
      <w:pPr>
        <w:rPr>
          <w:rFonts w:ascii="Avenir Next Condensed Demi Bold" w:hAnsi="Avenir Next Condensed Demi Bold"/>
          <w:b/>
          <w:bCs/>
          <w:i/>
          <w:iCs/>
        </w:rPr>
      </w:pPr>
      <w:r w:rsidRPr="000535DC">
        <w:rPr>
          <w:rFonts w:ascii="Avenir Next Condensed Demi Bold" w:hAnsi="Avenir Next Condensed Demi Bold"/>
          <w:b/>
          <w:bCs/>
          <w:i/>
          <w:iCs/>
        </w:rPr>
        <w:t xml:space="preserve">Fête de </w:t>
      </w:r>
      <w:r w:rsidR="006854D6">
        <w:rPr>
          <w:rFonts w:ascii="Avenir Next Condensed Demi Bold" w:hAnsi="Avenir Next Condensed Demi Bold"/>
          <w:b/>
          <w:bCs/>
          <w:i/>
          <w:iCs/>
        </w:rPr>
        <w:t>la Moule</w:t>
      </w:r>
    </w:p>
    <w:p w14:paraId="569D1943" w14:textId="0F555857" w:rsidR="000535DC" w:rsidRDefault="006854D6" w:rsidP="00D17962">
      <w:pPr>
        <w:rPr>
          <w:rFonts w:ascii="Avenir Next Condensed Demi Bold" w:hAnsi="Avenir Next Condensed Demi Bold"/>
          <w:b/>
          <w:bCs/>
          <w:i/>
          <w:iCs/>
        </w:rPr>
      </w:pPr>
      <w:r>
        <w:rPr>
          <w:rFonts w:ascii="Avenir Next Condensed Demi Bold" w:hAnsi="Avenir Next Condensed Demi Bold"/>
          <w:b/>
          <w:bCs/>
          <w:i/>
          <w:iCs/>
        </w:rPr>
        <w:t>Samedi 4 août 2018</w:t>
      </w:r>
      <w:r w:rsidR="002E23F6">
        <w:rPr>
          <w:rFonts w:ascii="Avenir Next Condensed Demi Bold" w:hAnsi="Avenir Next Condensed Demi Bold"/>
          <w:b/>
          <w:bCs/>
          <w:i/>
          <w:iCs/>
        </w:rPr>
        <w:t xml:space="preserve"> - </w:t>
      </w:r>
      <w:r w:rsidR="000535DC" w:rsidRPr="000535DC">
        <w:rPr>
          <w:rFonts w:ascii="Avenir Next Condensed Demi Bold" w:hAnsi="Avenir Next Condensed Demi Bold"/>
          <w:b/>
          <w:bCs/>
          <w:i/>
          <w:iCs/>
        </w:rPr>
        <w:t>Port de Carro</w:t>
      </w:r>
    </w:p>
    <w:p w14:paraId="697D1138" w14:textId="77777777" w:rsidR="00D17962" w:rsidRDefault="00D17962" w:rsidP="00D17962">
      <w:pPr>
        <w:rPr>
          <w:rFonts w:ascii="Avenir Next Condensed Medium" w:hAnsi="Avenir Next Condensed Medium"/>
        </w:rPr>
      </w:pPr>
    </w:p>
    <w:p w14:paraId="42340A16" w14:textId="77249F4A" w:rsidR="00FE79C9" w:rsidRPr="00FE79C9" w:rsidRDefault="00FE79C9" w:rsidP="00FE79C9">
      <w:pPr>
        <w:rPr>
          <w:rFonts w:ascii="Avenir Next Condensed" w:hAnsi="Avenir Next Condensed"/>
        </w:rPr>
      </w:pPr>
      <w:r w:rsidRPr="00FE79C9">
        <w:rPr>
          <w:rFonts w:ascii="Avenir Next Condensed" w:hAnsi="Avenir Next Condensed"/>
        </w:rPr>
        <w:t>Pétanque, apéro, moules frites, u</w:t>
      </w:r>
      <w:r>
        <w:rPr>
          <w:rFonts w:ascii="Avenir Next Condensed" w:hAnsi="Avenir Next Condensed"/>
        </w:rPr>
        <w:t>n rosé bien frais sous les rythmes africains</w:t>
      </w:r>
      <w:r w:rsidRPr="00FE79C9">
        <w:rPr>
          <w:rFonts w:ascii="Avenir Next Condensed" w:hAnsi="Avenir Next Condensed"/>
        </w:rPr>
        <w:t>, que demander de plus !</w:t>
      </w:r>
    </w:p>
    <w:p w14:paraId="08440599" w14:textId="77777777" w:rsidR="00FE79C9" w:rsidRDefault="00FE79C9" w:rsidP="00FE79C9">
      <w:pPr>
        <w:rPr>
          <w:rFonts w:ascii="Avenir Next Condensed" w:hAnsi="Avenir Next Condensed"/>
        </w:rPr>
      </w:pPr>
    </w:p>
    <w:p w14:paraId="33C5B108" w14:textId="77777777" w:rsidR="00FE79C9" w:rsidRPr="00FE79C9" w:rsidRDefault="00FE79C9" w:rsidP="00FE79C9">
      <w:pPr>
        <w:rPr>
          <w:rFonts w:ascii="Avenir Next Condensed" w:hAnsi="Avenir Next Condensed"/>
          <w:b/>
          <w:bCs/>
        </w:rPr>
      </w:pPr>
      <w:r w:rsidRPr="00FE79C9">
        <w:rPr>
          <w:rFonts w:ascii="Avenir Next Condensed" w:hAnsi="Avenir Next Condensed"/>
          <w:b/>
          <w:bCs/>
        </w:rPr>
        <w:t>PÉTANQUE</w:t>
      </w:r>
    </w:p>
    <w:p w14:paraId="422554A6" w14:textId="77777777" w:rsidR="00FE79C9" w:rsidRDefault="00FE79C9" w:rsidP="00FE79C9">
      <w:pPr>
        <w:rPr>
          <w:rFonts w:ascii="Avenir Next Condensed" w:hAnsi="Avenir Next Condensed"/>
        </w:rPr>
      </w:pPr>
      <w:r w:rsidRPr="00FE79C9">
        <w:rPr>
          <w:rFonts w:ascii="Avenir Next Condensed" w:hAnsi="Avenir Next Condensed"/>
        </w:rPr>
        <w:t>Les plus sportifs pourront profiter du concours de pétanque en bord de mer. Constituez votre équipe de 3 joueurs (ou joueuses), affutez votre tir mais surtout, gardez le sourire, ce n’est qu’un jeu !</w:t>
      </w:r>
    </w:p>
    <w:p w14:paraId="44A1AC84" w14:textId="77777777" w:rsidR="002403C7" w:rsidRPr="00FE79C9" w:rsidRDefault="002403C7" w:rsidP="00FE79C9">
      <w:pPr>
        <w:rPr>
          <w:rFonts w:ascii="Avenir Next Condensed" w:hAnsi="Avenir Next Condensed"/>
        </w:rPr>
      </w:pPr>
    </w:p>
    <w:p w14:paraId="3E36E646" w14:textId="77777777" w:rsidR="00FE79C9" w:rsidRPr="00FE79C9" w:rsidRDefault="00FE79C9" w:rsidP="00FE79C9">
      <w:pPr>
        <w:rPr>
          <w:rFonts w:ascii="Avenir Next Condensed" w:hAnsi="Avenir Next Condensed"/>
          <w:b/>
          <w:bCs/>
        </w:rPr>
      </w:pPr>
      <w:r w:rsidRPr="00FE79C9">
        <w:rPr>
          <w:rFonts w:ascii="Avenir Next Condensed" w:hAnsi="Avenir Next Condensed"/>
          <w:b/>
          <w:bCs/>
        </w:rPr>
        <w:t>JEUX APÉROS avec Anaïs et Pedro</w:t>
      </w:r>
    </w:p>
    <w:p w14:paraId="5B2CE68B" w14:textId="77777777" w:rsidR="00FE79C9" w:rsidRDefault="00FE79C9" w:rsidP="00FE79C9">
      <w:pPr>
        <w:rPr>
          <w:rFonts w:ascii="Avenir Next Condensed" w:hAnsi="Avenir Next Condensed"/>
        </w:rPr>
      </w:pPr>
      <w:r w:rsidRPr="00FE79C9">
        <w:rPr>
          <w:rFonts w:ascii="Avenir Next Condensed" w:hAnsi="Avenir Next Condensed"/>
        </w:rPr>
        <w:t>Pas de pétanque sans apéro, surtout après avoir aligner les carreaux en place. C’est le duo de blogueurs déjantés Anaïs &amp; Pedro qui vous challengent aux jeux apéros. En jeu : des verres d’apéro et des tas de cadeaux, mais attention, leurs questions sont de haut niveau !</w:t>
      </w:r>
    </w:p>
    <w:p w14:paraId="09641794" w14:textId="77777777" w:rsidR="002403C7" w:rsidRPr="00FE79C9" w:rsidRDefault="002403C7" w:rsidP="00FE79C9">
      <w:pPr>
        <w:rPr>
          <w:rFonts w:ascii="Avenir Next Condensed" w:hAnsi="Avenir Next Condensed"/>
        </w:rPr>
      </w:pPr>
    </w:p>
    <w:p w14:paraId="4B808931" w14:textId="77777777" w:rsidR="00FE79C9" w:rsidRPr="00FE79C9" w:rsidRDefault="00FE79C9" w:rsidP="00FE79C9">
      <w:pPr>
        <w:rPr>
          <w:rFonts w:ascii="Avenir Next Condensed" w:hAnsi="Avenir Next Condensed"/>
        </w:rPr>
      </w:pPr>
      <w:r w:rsidRPr="00FE79C9">
        <w:rPr>
          <w:rFonts w:ascii="Avenir Next Condensed" w:hAnsi="Avenir Next Condensed"/>
          <w:b/>
          <w:bCs/>
        </w:rPr>
        <w:t>JEUX GONFLABLES pour les enfants</w:t>
      </w:r>
    </w:p>
    <w:p w14:paraId="1D1BF166" w14:textId="77777777" w:rsidR="00FE79C9" w:rsidRDefault="00FE79C9" w:rsidP="00FE79C9">
      <w:pPr>
        <w:rPr>
          <w:rFonts w:ascii="Avenir Next Condensed" w:hAnsi="Avenir Next Condensed"/>
        </w:rPr>
      </w:pPr>
      <w:r w:rsidRPr="00FE79C9">
        <w:rPr>
          <w:rFonts w:ascii="Avenir Next Condensed" w:hAnsi="Avenir Next Condensed"/>
        </w:rPr>
        <w:t>On ne laisse pas les plus petits de côté, dès la fin d’après-midi, ils pourront sauter et escalader les jeux gonflables monumentaux !</w:t>
      </w:r>
    </w:p>
    <w:p w14:paraId="5FE93126" w14:textId="77777777" w:rsidR="002403C7" w:rsidRPr="00FE79C9" w:rsidRDefault="002403C7" w:rsidP="00FE79C9">
      <w:pPr>
        <w:rPr>
          <w:rFonts w:ascii="Avenir Next Condensed" w:hAnsi="Avenir Next Condensed"/>
        </w:rPr>
      </w:pPr>
    </w:p>
    <w:p w14:paraId="66FB534A" w14:textId="189C70D7" w:rsidR="00FE79C9" w:rsidRPr="002403C7" w:rsidRDefault="002403C7" w:rsidP="00FE79C9">
      <w:pPr>
        <w:rPr>
          <w:rFonts w:ascii="Avenir Next Condensed" w:hAnsi="Avenir Next Condensed"/>
          <w:b/>
        </w:rPr>
      </w:pPr>
      <w:r>
        <w:rPr>
          <w:rFonts w:ascii="Avenir Next Condensed" w:hAnsi="Avenir Next Condensed"/>
          <w:b/>
        </w:rPr>
        <w:t>BRASUCADE</w:t>
      </w:r>
    </w:p>
    <w:p w14:paraId="52B73E9C" w14:textId="77777777" w:rsidR="00FE79C9" w:rsidRPr="00FE79C9" w:rsidRDefault="00FE79C9" w:rsidP="00FE79C9">
      <w:pPr>
        <w:rPr>
          <w:rFonts w:ascii="Avenir Next Condensed" w:hAnsi="Avenir Next Condensed"/>
        </w:rPr>
      </w:pPr>
      <w:r w:rsidRPr="00FE79C9">
        <w:rPr>
          <w:rFonts w:ascii="Avenir Next Condensed" w:hAnsi="Avenir Next Condensed"/>
        </w:rPr>
        <w:t xml:space="preserve">Cuites au feu de bois vif dans un grand bac d’acier, les moules sont ensuite incorporées à une marinade préparée secrètement par les anciens ! Inédite dans la région, la Brasucade attire le regard des touristes et titille les papilles des </w:t>
      </w:r>
      <w:proofErr w:type="spellStart"/>
      <w:r w:rsidRPr="00FE79C9">
        <w:rPr>
          <w:rFonts w:ascii="Avenir Next Condensed" w:hAnsi="Avenir Next Condensed"/>
        </w:rPr>
        <w:t>caroussains</w:t>
      </w:r>
      <w:proofErr w:type="spellEnd"/>
      <w:r w:rsidRPr="00FE79C9">
        <w:rPr>
          <w:rFonts w:ascii="Avenir Next Condensed" w:hAnsi="Avenir Next Condensed"/>
        </w:rPr>
        <w:t>.</w:t>
      </w:r>
    </w:p>
    <w:p w14:paraId="100F7B57" w14:textId="77777777" w:rsidR="002403C7" w:rsidRDefault="00FE79C9" w:rsidP="002403C7">
      <w:pPr>
        <w:jc w:val="center"/>
        <w:rPr>
          <w:rFonts w:ascii="Avenir Next Condensed" w:hAnsi="Avenir Next Condensed"/>
          <w:i/>
          <w:iCs/>
        </w:rPr>
      </w:pPr>
      <w:r w:rsidRPr="00FE79C9">
        <w:rPr>
          <w:rFonts w:ascii="Avenir Next Condensed" w:hAnsi="Avenir Next Condensed"/>
          <w:i/>
          <w:iCs/>
        </w:rPr>
        <w:t xml:space="preserve">« Le seul secret ce n’est pas que les herbes de Provence sont récoltées à la main dans la colline </w:t>
      </w:r>
    </w:p>
    <w:p w14:paraId="5AE9C2C2" w14:textId="3CFB67BC" w:rsidR="00FE79C9" w:rsidRPr="00FE79C9" w:rsidRDefault="00FE79C9" w:rsidP="002403C7">
      <w:pPr>
        <w:jc w:val="center"/>
        <w:rPr>
          <w:rFonts w:ascii="Avenir Next Condensed" w:hAnsi="Avenir Next Condensed"/>
          <w:i/>
          <w:iCs/>
        </w:rPr>
      </w:pPr>
      <w:proofErr w:type="gramStart"/>
      <w:r w:rsidRPr="00FE79C9">
        <w:rPr>
          <w:rFonts w:ascii="Avenir Next Condensed" w:hAnsi="Avenir Next Condensed"/>
          <w:i/>
          <w:iCs/>
        </w:rPr>
        <w:t>c’est</w:t>
      </w:r>
      <w:proofErr w:type="gramEnd"/>
      <w:r w:rsidRPr="00FE79C9">
        <w:rPr>
          <w:rFonts w:ascii="Avenir Next Condensed" w:hAnsi="Avenir Next Condensed"/>
          <w:i/>
          <w:iCs/>
        </w:rPr>
        <w:t xml:space="preserve"> surtout la main des bénévoles qui est en or ! »</w:t>
      </w:r>
    </w:p>
    <w:p w14:paraId="54E16F62" w14:textId="66BEECB4" w:rsidR="00FE79C9" w:rsidRPr="00FE79C9" w:rsidRDefault="00FE79C9" w:rsidP="00FE79C9">
      <w:pPr>
        <w:rPr>
          <w:rFonts w:ascii="Avenir Next Condensed" w:hAnsi="Avenir Next Condensed"/>
        </w:rPr>
      </w:pPr>
      <w:r w:rsidRPr="00FE79C9">
        <w:rPr>
          <w:rFonts w:ascii="Avenir Next Condensed" w:hAnsi="Avenir Next Condensed"/>
        </w:rPr>
        <w:lastRenderedPageBreak/>
        <w:t xml:space="preserve">Pour le repas nous avons choisis des produits locaux : les moules proviennent de l’étang de Thau, le vin rosé de Saint Julien les Martigues, les frites sont faites à partir de pommes de terre françaises découpées au bord de l’étang de </w:t>
      </w:r>
      <w:r w:rsidR="002403C7" w:rsidRPr="00FE79C9">
        <w:rPr>
          <w:rFonts w:ascii="Avenir Next Condensed" w:hAnsi="Avenir Next Condensed"/>
        </w:rPr>
        <w:t>Berre</w:t>
      </w:r>
      <w:r w:rsidRPr="00FE79C9">
        <w:rPr>
          <w:rFonts w:ascii="Avenir Next Condensed" w:hAnsi="Avenir Next Condensed"/>
        </w:rPr>
        <w:t>.</w:t>
      </w:r>
    </w:p>
    <w:p w14:paraId="677AD372" w14:textId="77777777" w:rsidR="00FE79C9" w:rsidRPr="00FE79C9" w:rsidRDefault="00FE79C9" w:rsidP="00FE79C9">
      <w:pPr>
        <w:rPr>
          <w:rFonts w:ascii="Avenir Next Condensed" w:hAnsi="Avenir Next Condensed"/>
        </w:rPr>
      </w:pPr>
      <w:r w:rsidRPr="00FE79C9">
        <w:rPr>
          <w:rFonts w:ascii="Avenir Next Condensed" w:hAnsi="Avenir Next Condensed"/>
        </w:rPr>
        <w:t>Cette année nous réduisons notre empreinte écologique en utilisant des récipients recyclables : les barquettes et plateau sont en cartons. Une démarche de réduction des déchets qui nous tient à cœur.</w:t>
      </w:r>
    </w:p>
    <w:p w14:paraId="55306418" w14:textId="77777777" w:rsidR="002403C7" w:rsidRDefault="002403C7" w:rsidP="00FE79C9">
      <w:pPr>
        <w:rPr>
          <w:rFonts w:ascii="Avenir Next Condensed" w:hAnsi="Avenir Next Condensed"/>
        </w:rPr>
      </w:pPr>
    </w:p>
    <w:p w14:paraId="4929398D" w14:textId="77777777" w:rsidR="00FE79C9" w:rsidRPr="00FE79C9" w:rsidRDefault="00FE79C9" w:rsidP="00FE79C9">
      <w:pPr>
        <w:rPr>
          <w:rFonts w:ascii="Avenir Next Condensed" w:hAnsi="Avenir Next Condensed"/>
          <w:b/>
          <w:bCs/>
        </w:rPr>
      </w:pPr>
      <w:r w:rsidRPr="00FE79C9">
        <w:rPr>
          <w:rFonts w:ascii="Avenir Next Condensed" w:hAnsi="Avenir Next Condensed"/>
          <w:b/>
          <w:bCs/>
        </w:rPr>
        <w:t>MARABOUTAGE &amp; David Walters + BOBZILLA</w:t>
      </w:r>
    </w:p>
    <w:p w14:paraId="4D91A98B" w14:textId="77777777" w:rsidR="00FE79C9" w:rsidRPr="00FE79C9" w:rsidRDefault="00FE79C9" w:rsidP="00FE79C9">
      <w:pPr>
        <w:rPr>
          <w:rFonts w:ascii="Avenir Next Condensed" w:hAnsi="Avenir Next Condensed"/>
        </w:rPr>
      </w:pPr>
      <w:r w:rsidRPr="00FE79C9">
        <w:rPr>
          <w:rFonts w:ascii="Avenir Next Condensed" w:hAnsi="Avenir Next Condensed"/>
        </w:rPr>
        <w:t xml:space="preserve">Bourlingueur musical, David est de retour du Rwanda, et les pépites qu’il rapporte n’ont pas passé les frontières sous le manteau. Lui n’a pas pillé les ressources minières de ce pays, mais juste emprunté quelques furieux </w:t>
      </w:r>
      <w:proofErr w:type="spellStart"/>
      <w:r w:rsidRPr="00FE79C9">
        <w:rPr>
          <w:rFonts w:ascii="Avenir Next Condensed" w:hAnsi="Avenir Next Condensed"/>
        </w:rPr>
        <w:t>tracks</w:t>
      </w:r>
      <w:proofErr w:type="spellEnd"/>
      <w:r w:rsidRPr="00FE79C9">
        <w:rPr>
          <w:rFonts w:ascii="Avenir Next Condensed" w:hAnsi="Avenir Next Condensed"/>
        </w:rPr>
        <w:t xml:space="preserve"> aux polyrythmies affolantes, quelques enchainements percussifs qu’il viendra partager avec tous, un large sourire en guise de monnaie d’échanges.</w:t>
      </w:r>
    </w:p>
    <w:p w14:paraId="682212BC" w14:textId="77777777" w:rsidR="00FE79C9" w:rsidRPr="00FE79C9" w:rsidRDefault="00FE79C9" w:rsidP="00FE79C9">
      <w:pPr>
        <w:rPr>
          <w:rFonts w:ascii="Avenir Next Condensed" w:hAnsi="Avenir Next Condensed"/>
        </w:rPr>
      </w:pPr>
      <w:r w:rsidRPr="00FE79C9">
        <w:rPr>
          <w:rFonts w:ascii="Avenir Next Condensed" w:hAnsi="Avenir Next Condensed"/>
        </w:rPr>
        <w:t xml:space="preserve">Tous les sorts seront bons et bénéfiques puisque jetés par des Marabouts-DJs sur le </w:t>
      </w:r>
      <w:proofErr w:type="spellStart"/>
      <w:r w:rsidRPr="00FE79C9">
        <w:rPr>
          <w:rFonts w:ascii="Avenir Next Condensed" w:hAnsi="Avenir Next Condensed"/>
        </w:rPr>
        <w:t>dancefloor</w:t>
      </w:r>
      <w:proofErr w:type="spellEnd"/>
      <w:r w:rsidRPr="00FE79C9">
        <w:rPr>
          <w:rFonts w:ascii="Avenir Next Condensed" w:hAnsi="Avenir Next Condensed"/>
        </w:rPr>
        <w:t xml:space="preserve"> comme des offrandes à la night. Viens te laisser manger par la danse, par les rythmes qui soignent, libèrent, émancipent ! Viens donner un coup de fouet à ta vie, partager cette accélération du temps et renouer avec la sudation.</w:t>
      </w:r>
    </w:p>
    <w:p w14:paraId="7E359CF2" w14:textId="77777777" w:rsidR="00FE79C9" w:rsidRPr="00FE79C9" w:rsidRDefault="00FE79C9" w:rsidP="002403C7">
      <w:pPr>
        <w:jc w:val="right"/>
        <w:rPr>
          <w:rFonts w:ascii="Avenir Next Condensed" w:hAnsi="Avenir Next Condensed"/>
        </w:rPr>
      </w:pPr>
      <w:r w:rsidRPr="00FE79C9">
        <w:rPr>
          <w:rFonts w:ascii="Avenir Next Condensed" w:hAnsi="Avenir Next Condensed"/>
        </w:rPr>
        <w:t>* Article de </w:t>
      </w:r>
      <w:hyperlink r:id="rId8" w:history="1">
        <w:r w:rsidRPr="00FE79C9">
          <w:rPr>
            <w:rStyle w:val="Lienhypertexte"/>
            <w:rFonts w:ascii="Avenir Next Condensed" w:hAnsi="Avenir Next Condensed"/>
          </w:rPr>
          <w:t>Nova.fr</w:t>
        </w:r>
      </w:hyperlink>
    </w:p>
    <w:p w14:paraId="3C7CC50F" w14:textId="77777777" w:rsidR="002403C7" w:rsidRDefault="002403C7" w:rsidP="00FE79C9">
      <w:pPr>
        <w:rPr>
          <w:rFonts w:ascii="Avenir Next Condensed" w:hAnsi="Avenir Next Condensed"/>
        </w:rPr>
      </w:pPr>
    </w:p>
    <w:p w14:paraId="69D2EA45" w14:textId="4494C057" w:rsidR="00FE79C9" w:rsidRPr="00FE79C9" w:rsidRDefault="00FE79C9" w:rsidP="00FE79C9">
      <w:pPr>
        <w:rPr>
          <w:rFonts w:ascii="Avenir Next Condensed" w:hAnsi="Avenir Next Condensed"/>
        </w:rPr>
      </w:pPr>
      <w:r w:rsidRPr="00FE79C9">
        <w:rPr>
          <w:rFonts w:ascii="Avenir Next Condensed" w:hAnsi="Avenir Next Condensed"/>
        </w:rPr>
        <w:t xml:space="preserve">On ne présente plus BOBZILLA à la Fête de la Moule, Bob, Michel des Collègues… ça te parle ? Mais si tu sais, le grand </w:t>
      </w:r>
      <w:r w:rsidR="002403C7" w:rsidRPr="00FE79C9">
        <w:rPr>
          <w:rFonts w:ascii="Avenir Next Condensed" w:hAnsi="Avenir Next Condensed"/>
        </w:rPr>
        <w:t>costaud-là</w:t>
      </w:r>
      <w:r w:rsidRPr="00FE79C9">
        <w:rPr>
          <w:rFonts w:ascii="Avenir Next Condensed" w:hAnsi="Avenir Next Condensed"/>
        </w:rPr>
        <w:t xml:space="preserve">… qui enchaine « </w:t>
      </w:r>
      <w:proofErr w:type="spellStart"/>
      <w:r w:rsidRPr="00FE79C9">
        <w:rPr>
          <w:rFonts w:ascii="Avenir Next Condensed" w:hAnsi="Avenir Next Condensed"/>
        </w:rPr>
        <w:t>Temperature</w:t>
      </w:r>
      <w:proofErr w:type="spellEnd"/>
      <w:r w:rsidRPr="00FE79C9">
        <w:rPr>
          <w:rFonts w:ascii="Avenir Next Condensed" w:hAnsi="Avenir Next Condensed"/>
        </w:rPr>
        <w:t xml:space="preserve"> » de Sean Paul avec Zouk Machine ? Oui, c’est bien lui. Si on devait résumer la nuit à Marseille depuis le début des années 80 à maintenant en un mot, ça serait : « BOB ».</w:t>
      </w:r>
    </w:p>
    <w:p w14:paraId="6801A080" w14:textId="77777777" w:rsidR="00DA35DC" w:rsidRDefault="00DA35DC" w:rsidP="00DA35DC">
      <w:pPr>
        <w:rPr>
          <w:rFonts w:ascii="Avenir Next Condensed" w:hAnsi="Avenir Next Condensed"/>
        </w:rPr>
      </w:pPr>
    </w:p>
    <w:p w14:paraId="5E645F6E" w14:textId="66CD88DE" w:rsidR="002403C7" w:rsidRPr="002403C7" w:rsidRDefault="002403C7" w:rsidP="00DA35DC">
      <w:pPr>
        <w:rPr>
          <w:rFonts w:ascii="Avenir Next Condensed" w:hAnsi="Avenir Next Condensed"/>
          <w:u w:val="single"/>
        </w:rPr>
      </w:pPr>
      <w:r w:rsidRPr="002403C7">
        <w:rPr>
          <w:rFonts w:ascii="Avenir Next Condensed" w:hAnsi="Avenir Next Condensed"/>
          <w:u w:val="single"/>
        </w:rPr>
        <w:t>Programme détaillé</w:t>
      </w:r>
    </w:p>
    <w:p w14:paraId="3423D9B9" w14:textId="77777777" w:rsidR="002403C7" w:rsidRDefault="002403C7" w:rsidP="00DA35DC">
      <w:pPr>
        <w:rPr>
          <w:rFonts w:ascii="Avenir Next Condensed" w:hAnsi="Avenir Next Condensed"/>
        </w:rPr>
      </w:pPr>
    </w:p>
    <w:p w14:paraId="4F9F8A74" w14:textId="77777777" w:rsidR="002403C7" w:rsidRDefault="002403C7" w:rsidP="00DA35DC">
      <w:pPr>
        <w:rPr>
          <w:rFonts w:ascii="Avenir Next Condensed" w:hAnsi="Avenir Next Condensed"/>
        </w:rPr>
        <w:sectPr w:rsidR="002403C7" w:rsidSect="00C0372D">
          <w:headerReference w:type="default" r:id="rId9"/>
          <w:footerReference w:type="default" r:id="rId10"/>
          <w:pgSz w:w="11900" w:h="16840"/>
          <w:pgMar w:top="1417" w:right="1417" w:bottom="1417" w:left="1417" w:header="1701" w:footer="708" w:gutter="0"/>
          <w:cols w:space="708"/>
          <w:docGrid w:linePitch="360"/>
        </w:sectPr>
      </w:pPr>
    </w:p>
    <w:p w14:paraId="01812304" w14:textId="77777777" w:rsidR="00FE79C9" w:rsidRPr="002403C7" w:rsidRDefault="00FE79C9" w:rsidP="00FE79C9">
      <w:pPr>
        <w:rPr>
          <w:rFonts w:ascii="Avenir Next Condensed" w:hAnsi="Avenir Next Condensed"/>
          <w:sz w:val="20"/>
          <w:szCs w:val="20"/>
        </w:rPr>
      </w:pPr>
      <w:r w:rsidRPr="002403C7">
        <w:rPr>
          <w:rFonts w:ascii="Avenir Next Condensed" w:hAnsi="Avenir Next Condensed"/>
          <w:b/>
          <w:bCs/>
          <w:sz w:val="20"/>
          <w:szCs w:val="20"/>
        </w:rPr>
        <w:t>13H30 – Pétanque en triplette choisie.</w:t>
      </w:r>
      <w:r w:rsidRPr="002403C7">
        <w:rPr>
          <w:rFonts w:ascii="Avenir Next Condensed" w:hAnsi="Avenir Next Condensed"/>
          <w:b/>
          <w:bCs/>
          <w:sz w:val="20"/>
          <w:szCs w:val="20"/>
        </w:rPr>
        <w:br/>
      </w:r>
      <w:r w:rsidRPr="002403C7">
        <w:rPr>
          <w:rFonts w:ascii="Avenir Next Condensed" w:hAnsi="Avenir Next Condensed"/>
          <w:sz w:val="20"/>
          <w:szCs w:val="20"/>
        </w:rPr>
        <w:t>Concours : 400€ + Frais de participation</w:t>
      </w:r>
      <w:r w:rsidRPr="002403C7">
        <w:rPr>
          <w:rFonts w:ascii="Avenir Next Condensed" w:hAnsi="Avenir Next Condensed"/>
          <w:sz w:val="20"/>
          <w:szCs w:val="20"/>
        </w:rPr>
        <w:br/>
        <w:t>Complémentaire : 100€ + Frais de participation</w:t>
      </w:r>
      <w:r w:rsidRPr="002403C7">
        <w:rPr>
          <w:rFonts w:ascii="Avenir Next Condensed" w:hAnsi="Avenir Next Condensed"/>
          <w:sz w:val="20"/>
          <w:szCs w:val="20"/>
        </w:rPr>
        <w:br/>
      </w:r>
      <w:r w:rsidRPr="002403C7">
        <w:rPr>
          <w:rFonts w:ascii="Avenir Next Condensed" w:hAnsi="Avenir Next Condensed"/>
          <w:i/>
          <w:iCs/>
          <w:sz w:val="20"/>
          <w:szCs w:val="20"/>
        </w:rPr>
        <w:t>Inscriptions à la buvette, 10€ par équipe de 3</w:t>
      </w:r>
    </w:p>
    <w:p w14:paraId="0832AE0A" w14:textId="77777777" w:rsidR="00FE79C9" w:rsidRPr="002403C7" w:rsidRDefault="00FE79C9" w:rsidP="00FE79C9">
      <w:pPr>
        <w:rPr>
          <w:rFonts w:ascii="Avenir Next Condensed" w:hAnsi="Avenir Next Condensed"/>
          <w:sz w:val="20"/>
          <w:szCs w:val="20"/>
        </w:rPr>
      </w:pPr>
      <w:r w:rsidRPr="002403C7">
        <w:rPr>
          <w:rFonts w:ascii="Avenir Next Condensed" w:hAnsi="Avenir Next Condensed"/>
          <w:b/>
          <w:bCs/>
          <w:sz w:val="20"/>
          <w:szCs w:val="20"/>
        </w:rPr>
        <w:t>19H – 21H • Jeux apéros par Anaïs &amp; Pedro</w:t>
      </w:r>
      <w:r w:rsidRPr="002403C7">
        <w:rPr>
          <w:rFonts w:ascii="Avenir Next Condensed" w:hAnsi="Avenir Next Condensed"/>
          <w:b/>
          <w:bCs/>
          <w:sz w:val="20"/>
          <w:szCs w:val="20"/>
        </w:rPr>
        <w:br/>
      </w:r>
      <w:r w:rsidRPr="002403C7">
        <w:rPr>
          <w:rFonts w:ascii="Avenir Next Condensed" w:hAnsi="Avenir Next Condensed"/>
          <w:sz w:val="20"/>
          <w:szCs w:val="20"/>
        </w:rPr>
        <w:t xml:space="preserve">Quizz provençal et </w:t>
      </w:r>
      <w:proofErr w:type="spellStart"/>
      <w:r w:rsidRPr="002403C7">
        <w:rPr>
          <w:rFonts w:ascii="Avenir Next Condensed" w:hAnsi="Avenir Next Condensed"/>
          <w:sz w:val="20"/>
          <w:szCs w:val="20"/>
        </w:rPr>
        <w:t>blind</w:t>
      </w:r>
      <w:proofErr w:type="spellEnd"/>
      <w:r w:rsidRPr="002403C7">
        <w:rPr>
          <w:rFonts w:ascii="Avenir Next Condensed" w:hAnsi="Avenir Next Condensed"/>
          <w:sz w:val="20"/>
          <w:szCs w:val="20"/>
        </w:rPr>
        <w:t xml:space="preserve"> test international pour gagner le verre de boisson anisée.</w:t>
      </w:r>
      <w:bookmarkStart w:id="0" w:name="_GoBack"/>
      <w:bookmarkEnd w:id="0"/>
      <w:r w:rsidRPr="002403C7">
        <w:rPr>
          <w:rFonts w:ascii="Avenir Next Condensed" w:hAnsi="Avenir Next Condensed"/>
          <w:sz w:val="20"/>
          <w:szCs w:val="20"/>
        </w:rPr>
        <w:br/>
      </w:r>
      <w:r w:rsidRPr="002403C7">
        <w:rPr>
          <w:rFonts w:ascii="Avenir Next Condensed" w:hAnsi="Avenir Next Condensed"/>
          <w:i/>
          <w:iCs/>
          <w:sz w:val="20"/>
          <w:szCs w:val="20"/>
        </w:rPr>
        <w:t>Gratuit, le long de la file d’attente</w:t>
      </w:r>
    </w:p>
    <w:p w14:paraId="599947DF" w14:textId="27C65C14" w:rsidR="002403C7" w:rsidRPr="002403C7" w:rsidRDefault="002403C7" w:rsidP="00FE79C9">
      <w:pPr>
        <w:rPr>
          <w:rFonts w:ascii="Avenir Next Condensed" w:hAnsi="Avenir Next Condensed"/>
          <w:i/>
          <w:iCs/>
          <w:sz w:val="20"/>
          <w:szCs w:val="20"/>
        </w:rPr>
      </w:pPr>
      <w:r>
        <w:rPr>
          <w:rFonts w:ascii="Avenir Next Condensed" w:hAnsi="Avenir Next Condensed"/>
          <w:b/>
          <w:bCs/>
          <w:sz w:val="20"/>
          <w:szCs w:val="20"/>
        </w:rPr>
        <w:t>19H – 21</w:t>
      </w:r>
      <w:r w:rsidR="00FE79C9" w:rsidRPr="002403C7">
        <w:rPr>
          <w:rFonts w:ascii="Avenir Next Condensed" w:hAnsi="Avenir Next Condensed"/>
          <w:b/>
          <w:bCs/>
          <w:sz w:val="20"/>
          <w:szCs w:val="20"/>
        </w:rPr>
        <w:t>H • Jeux gonflables pour enfants (-12ans)</w:t>
      </w:r>
      <w:r w:rsidR="00FE79C9" w:rsidRPr="002403C7">
        <w:rPr>
          <w:rFonts w:ascii="Avenir Next Condensed" w:hAnsi="Avenir Next Condensed"/>
          <w:b/>
          <w:bCs/>
          <w:sz w:val="20"/>
          <w:szCs w:val="20"/>
        </w:rPr>
        <w:br/>
      </w:r>
      <w:r>
        <w:rPr>
          <w:rFonts w:ascii="Avenir Next Condensed" w:hAnsi="Avenir Next Condensed"/>
          <w:sz w:val="20"/>
          <w:szCs w:val="20"/>
        </w:rPr>
        <w:t>Trois jeux gonflables pour tous les âges et pour que les petits s’amusent pendant l’attente éventuelle.</w:t>
      </w:r>
      <w:r w:rsidR="00FE79C9" w:rsidRPr="002403C7">
        <w:rPr>
          <w:rFonts w:ascii="Avenir Next Condensed" w:hAnsi="Avenir Next Condensed"/>
          <w:sz w:val="20"/>
          <w:szCs w:val="20"/>
        </w:rPr>
        <w:br/>
      </w:r>
      <w:r w:rsidR="00FE79C9" w:rsidRPr="002403C7">
        <w:rPr>
          <w:rFonts w:ascii="Avenir Next Condensed" w:hAnsi="Avenir Next Condensed"/>
          <w:i/>
          <w:iCs/>
          <w:sz w:val="20"/>
          <w:szCs w:val="20"/>
        </w:rPr>
        <w:t xml:space="preserve">Gratuit, sous surveillance </w:t>
      </w:r>
      <w:r>
        <w:rPr>
          <w:rFonts w:ascii="Avenir Next Condensed" w:hAnsi="Avenir Next Condensed"/>
          <w:i/>
          <w:iCs/>
          <w:sz w:val="20"/>
          <w:szCs w:val="20"/>
        </w:rPr>
        <w:t xml:space="preserve">indispensable </w:t>
      </w:r>
      <w:r w:rsidR="00FE79C9" w:rsidRPr="002403C7">
        <w:rPr>
          <w:rFonts w:ascii="Avenir Next Condensed" w:hAnsi="Avenir Next Condensed"/>
          <w:i/>
          <w:iCs/>
          <w:sz w:val="20"/>
          <w:szCs w:val="20"/>
        </w:rPr>
        <w:t>des parents</w:t>
      </w:r>
    </w:p>
    <w:p w14:paraId="76089C83" w14:textId="77777777" w:rsidR="002403C7" w:rsidRDefault="002403C7" w:rsidP="002403C7">
      <w:pPr>
        <w:rPr>
          <w:rFonts w:ascii="Avenir Next Condensed" w:hAnsi="Avenir Next Condensed"/>
          <w:b/>
          <w:bCs/>
          <w:sz w:val="20"/>
          <w:szCs w:val="20"/>
        </w:rPr>
      </w:pPr>
    </w:p>
    <w:p w14:paraId="7EE93F5A" w14:textId="7FC73D62" w:rsidR="002403C7" w:rsidRPr="002403C7" w:rsidRDefault="002403C7" w:rsidP="002403C7">
      <w:pPr>
        <w:rPr>
          <w:rFonts w:ascii="Avenir Next Condensed" w:hAnsi="Avenir Next Condensed"/>
          <w:i/>
          <w:iCs/>
          <w:sz w:val="20"/>
          <w:szCs w:val="20"/>
        </w:rPr>
      </w:pPr>
      <w:r>
        <w:rPr>
          <w:rFonts w:ascii="Avenir Next Condensed" w:hAnsi="Avenir Next Condensed"/>
          <w:b/>
          <w:bCs/>
          <w:sz w:val="20"/>
          <w:szCs w:val="20"/>
        </w:rPr>
        <w:br w:type="column"/>
      </w:r>
      <w:r w:rsidRPr="002403C7">
        <w:rPr>
          <w:rFonts w:ascii="Avenir Next Condensed" w:hAnsi="Avenir Next Condensed"/>
          <w:b/>
          <w:bCs/>
          <w:sz w:val="20"/>
          <w:szCs w:val="20"/>
        </w:rPr>
        <w:t>19H00 • BRASUCADE</w:t>
      </w:r>
      <w:r w:rsidRPr="002403C7">
        <w:rPr>
          <w:rFonts w:ascii="Avenir Next Condensed" w:hAnsi="Avenir Next Condensed"/>
          <w:b/>
          <w:bCs/>
          <w:sz w:val="20"/>
          <w:szCs w:val="20"/>
        </w:rPr>
        <w:br/>
      </w:r>
      <w:r w:rsidRPr="002403C7">
        <w:rPr>
          <w:rFonts w:ascii="Avenir Next Condensed" w:hAnsi="Avenir Next Condensed"/>
          <w:sz w:val="20"/>
          <w:szCs w:val="20"/>
        </w:rPr>
        <w:t>Menu complet à 10€ comprenant : Moules au feu de bois + Frites + Boisson (au verre) + glace</w:t>
      </w:r>
      <w:r w:rsidRPr="002403C7">
        <w:rPr>
          <w:rFonts w:ascii="Avenir Next Condensed" w:hAnsi="Avenir Next Condensed"/>
          <w:sz w:val="20"/>
          <w:szCs w:val="20"/>
        </w:rPr>
        <w:br/>
      </w:r>
      <w:r w:rsidRPr="002403C7">
        <w:rPr>
          <w:rFonts w:ascii="Avenir Next Condensed" w:hAnsi="Avenir Next Condensed"/>
          <w:i/>
          <w:iCs/>
          <w:sz w:val="20"/>
          <w:szCs w:val="20"/>
        </w:rPr>
        <w:t>Pas de réservation, arrivez tôt</w:t>
      </w:r>
    </w:p>
    <w:p w14:paraId="1AE59144" w14:textId="6B0C3D60" w:rsidR="002403C7" w:rsidRPr="002403C7" w:rsidRDefault="002403C7" w:rsidP="002403C7">
      <w:pPr>
        <w:rPr>
          <w:rFonts w:ascii="Avenir Next Condensed" w:hAnsi="Avenir Next Condensed"/>
          <w:i/>
          <w:iCs/>
          <w:sz w:val="20"/>
          <w:szCs w:val="20"/>
        </w:rPr>
      </w:pPr>
      <w:r w:rsidRPr="002403C7">
        <w:rPr>
          <w:rFonts w:ascii="Avenir Next Condensed" w:hAnsi="Avenir Next Condensed"/>
          <w:b/>
          <w:bCs/>
          <w:sz w:val="20"/>
          <w:szCs w:val="20"/>
        </w:rPr>
        <w:t>21H – 01H</w:t>
      </w:r>
      <w:r w:rsidRPr="002403C7">
        <w:rPr>
          <w:rFonts w:ascii="Avenir Next Condensed" w:hAnsi="Avenir Next Condensed"/>
          <w:b/>
          <w:bCs/>
          <w:sz w:val="20"/>
          <w:szCs w:val="20"/>
        </w:rPr>
        <w:t xml:space="preserve"> • </w:t>
      </w:r>
      <w:r w:rsidRPr="002403C7">
        <w:rPr>
          <w:rFonts w:ascii="Avenir Next Condensed" w:hAnsi="Avenir Next Condensed"/>
          <w:b/>
          <w:bCs/>
          <w:sz w:val="20"/>
          <w:szCs w:val="20"/>
        </w:rPr>
        <w:t xml:space="preserve">CONCERT &amp; </w:t>
      </w:r>
      <w:proofErr w:type="spellStart"/>
      <w:r w:rsidRPr="002403C7">
        <w:rPr>
          <w:rFonts w:ascii="Avenir Next Condensed" w:hAnsi="Avenir Next Condensed"/>
          <w:b/>
          <w:bCs/>
          <w:sz w:val="20"/>
          <w:szCs w:val="20"/>
        </w:rPr>
        <w:t>DJset</w:t>
      </w:r>
      <w:proofErr w:type="spellEnd"/>
      <w:r w:rsidRPr="002403C7">
        <w:rPr>
          <w:rFonts w:ascii="Avenir Next Condensed" w:hAnsi="Avenir Next Condensed"/>
          <w:b/>
          <w:bCs/>
          <w:sz w:val="20"/>
          <w:szCs w:val="20"/>
        </w:rPr>
        <w:br/>
      </w:r>
      <w:r w:rsidRPr="002403C7">
        <w:rPr>
          <w:rFonts w:ascii="Avenir Next Condensed" w:hAnsi="Avenir Next Condensed"/>
          <w:sz w:val="20"/>
          <w:szCs w:val="20"/>
        </w:rPr>
        <w:t xml:space="preserve">Concert du collectif Maraboutage et </w:t>
      </w:r>
      <w:proofErr w:type="spellStart"/>
      <w:r w:rsidRPr="002403C7">
        <w:rPr>
          <w:rFonts w:ascii="Avenir Next Condensed" w:hAnsi="Avenir Next Condensed"/>
          <w:sz w:val="20"/>
          <w:szCs w:val="20"/>
        </w:rPr>
        <w:t>DJset</w:t>
      </w:r>
      <w:proofErr w:type="spellEnd"/>
      <w:r w:rsidRPr="002403C7">
        <w:rPr>
          <w:rFonts w:ascii="Avenir Next Condensed" w:hAnsi="Avenir Next Condensed"/>
          <w:sz w:val="20"/>
          <w:szCs w:val="20"/>
        </w:rPr>
        <w:t xml:space="preserve"> de </w:t>
      </w:r>
      <w:proofErr w:type="spellStart"/>
      <w:r w:rsidRPr="002403C7">
        <w:rPr>
          <w:rFonts w:ascii="Avenir Next Condensed" w:hAnsi="Avenir Next Condensed"/>
          <w:sz w:val="20"/>
          <w:szCs w:val="20"/>
        </w:rPr>
        <w:t>Bobzilla</w:t>
      </w:r>
      <w:proofErr w:type="spellEnd"/>
      <w:r w:rsidRPr="002403C7">
        <w:rPr>
          <w:rFonts w:ascii="Avenir Next Condensed" w:hAnsi="Avenir Next Condensed"/>
          <w:sz w:val="20"/>
          <w:szCs w:val="20"/>
        </w:rPr>
        <w:br/>
      </w:r>
      <w:r w:rsidRPr="002403C7">
        <w:rPr>
          <w:rFonts w:ascii="Avenir Next Condensed" w:hAnsi="Avenir Next Condensed"/>
          <w:i/>
          <w:iCs/>
          <w:sz w:val="20"/>
          <w:szCs w:val="20"/>
        </w:rPr>
        <w:t>Gratuit</w:t>
      </w:r>
    </w:p>
    <w:p w14:paraId="19A39057" w14:textId="77777777" w:rsidR="002403C7" w:rsidRPr="00FE79C9" w:rsidRDefault="002403C7" w:rsidP="002403C7">
      <w:pPr>
        <w:rPr>
          <w:rFonts w:ascii="Avenir Next Condensed" w:hAnsi="Avenir Next Condensed"/>
        </w:rPr>
      </w:pPr>
    </w:p>
    <w:p w14:paraId="049C655C" w14:textId="77777777" w:rsidR="002403C7" w:rsidRPr="002403C7" w:rsidRDefault="002403C7" w:rsidP="00FE79C9">
      <w:pPr>
        <w:rPr>
          <w:rFonts w:ascii="Avenir Next Condensed" w:hAnsi="Avenir Next Condensed"/>
          <w:iCs/>
        </w:rPr>
      </w:pPr>
    </w:p>
    <w:p w14:paraId="6AE8D6B1" w14:textId="77777777" w:rsidR="00FE79C9" w:rsidRPr="004551C2" w:rsidRDefault="00FE79C9" w:rsidP="00DA35DC">
      <w:pPr>
        <w:rPr>
          <w:rFonts w:ascii="Avenir Next Condensed" w:hAnsi="Avenir Next Condensed"/>
        </w:rPr>
      </w:pPr>
    </w:p>
    <w:sectPr w:rsidR="00FE79C9" w:rsidRPr="004551C2" w:rsidSect="002403C7">
      <w:type w:val="continuous"/>
      <w:pgSz w:w="11900" w:h="16840"/>
      <w:pgMar w:top="1417" w:right="1417" w:bottom="1417" w:left="1417" w:header="1701"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88FA2" w14:textId="77777777" w:rsidR="001D5749" w:rsidRDefault="001D5749" w:rsidP="00910EEE">
      <w:r>
        <w:separator/>
      </w:r>
    </w:p>
  </w:endnote>
  <w:endnote w:type="continuationSeparator" w:id="0">
    <w:p w14:paraId="3C8AB23B" w14:textId="77777777" w:rsidR="001D5749" w:rsidRDefault="001D5749" w:rsidP="0091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venir Next Condensed">
    <w:panose1 w:val="020B0506020202020204"/>
    <w:charset w:val="00"/>
    <w:family w:val="auto"/>
    <w:pitch w:val="variable"/>
    <w:sig w:usb0="8000002F" w:usb1="5000204A" w:usb2="00000000" w:usb3="00000000" w:csb0="0000009B" w:csb1="00000000"/>
  </w:font>
  <w:font w:name="ＭＳ 明朝">
    <w:charset w:val="80"/>
    <w:family w:val="auto"/>
    <w:pitch w:val="variable"/>
    <w:sig w:usb0="E00002FF" w:usb1="6AC7FDFB" w:usb2="08000012" w:usb3="00000000" w:csb0="0002009F" w:csb1="00000000"/>
  </w:font>
  <w:font w:name="Avenir Next Condensed Medium">
    <w:panose1 w:val="020B0606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venir Next Condensed Demi Bold">
    <w:panose1 w:val="020B0706020202020204"/>
    <w:charset w:val="00"/>
    <w:family w:val="auto"/>
    <w:pitch w:val="variable"/>
    <w:sig w:usb0="8000002F" w:usb1="5000204A" w:usb2="00000000" w:usb3="00000000" w:csb0="0000009B"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61478" w14:textId="77777777" w:rsidR="005E4F71" w:rsidRPr="005E4F71" w:rsidRDefault="005E4F71" w:rsidP="005E4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Condensed" w:hAnsi="Avenir Next Condensed" w:cs="Gill Sans"/>
        <w:b/>
        <w:bCs/>
        <w:color w:val="000000"/>
      </w:rPr>
    </w:pPr>
    <w:r w:rsidRPr="005E4F71">
      <w:rPr>
        <w:rFonts w:ascii="Avenir Next Condensed" w:hAnsi="Avenir Next Condensed" w:cs="Gill Sans"/>
        <w:b/>
        <w:bCs/>
        <w:color w:val="000000"/>
      </w:rPr>
      <w:t>Comité des Fêtes de Carro</w:t>
    </w:r>
  </w:p>
  <w:p w14:paraId="3A8C1B4E" w14:textId="77777777" w:rsidR="005E4F71" w:rsidRPr="005E4F71" w:rsidRDefault="005E4F71" w:rsidP="005E4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Condensed Medium" w:hAnsi="Avenir Next Condensed Medium" w:cs="Gill Sans"/>
        <w:color w:val="000000"/>
        <w:sz w:val="20"/>
        <w:szCs w:val="20"/>
      </w:rPr>
    </w:pPr>
    <w:r w:rsidRPr="005E4F71">
      <w:rPr>
        <w:rFonts w:ascii="Avenir Next Condensed Medium" w:hAnsi="Avenir Next Condensed Medium" w:cs="Gill Sans"/>
        <w:color w:val="000000"/>
        <w:sz w:val="20"/>
        <w:szCs w:val="20"/>
      </w:rPr>
      <w:t>Cercle Saint Pierre</w:t>
    </w:r>
  </w:p>
  <w:p w14:paraId="2C0065C4" w14:textId="77777777" w:rsidR="005E4F71" w:rsidRPr="005E4F71" w:rsidRDefault="005E4F71" w:rsidP="005E4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Condensed Medium" w:hAnsi="Avenir Next Condensed Medium" w:cs="Gill Sans"/>
        <w:color w:val="000000"/>
        <w:sz w:val="20"/>
        <w:szCs w:val="20"/>
      </w:rPr>
    </w:pPr>
    <w:r w:rsidRPr="005E4F71">
      <w:rPr>
        <w:rFonts w:ascii="Avenir Next Condensed Medium" w:hAnsi="Avenir Next Condensed Medium" w:cs="Gill Sans"/>
        <w:color w:val="000000"/>
        <w:sz w:val="20"/>
        <w:szCs w:val="20"/>
      </w:rPr>
      <w:t>Carro 13500 Martigues</w:t>
    </w:r>
  </w:p>
  <w:p w14:paraId="264CCF4B" w14:textId="77777777" w:rsidR="005E4F71" w:rsidRPr="00C0372D" w:rsidRDefault="00C0372D" w:rsidP="005E4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Condensed Medium" w:hAnsi="Avenir Next Condensed Medium" w:cs="Gill Sans"/>
        <w:i/>
        <w:color w:val="000000"/>
        <w:sz w:val="20"/>
        <w:szCs w:val="20"/>
      </w:rPr>
    </w:pPr>
    <w:r w:rsidRPr="00C0372D">
      <w:rPr>
        <w:rFonts w:ascii="Avenir Next Condensed Medium" w:hAnsi="Avenir Next Condensed Medium" w:cs="Gill Sans"/>
        <w:i/>
        <w:color w:val="000000"/>
        <w:sz w:val="20"/>
        <w:szCs w:val="20"/>
      </w:rPr>
      <w:t xml:space="preserve">Marc </w:t>
    </w:r>
    <w:proofErr w:type="spellStart"/>
    <w:r w:rsidRPr="00C0372D">
      <w:rPr>
        <w:rFonts w:ascii="Avenir Next Condensed Medium" w:hAnsi="Avenir Next Condensed Medium" w:cs="Gill Sans"/>
        <w:i/>
        <w:color w:val="000000"/>
        <w:sz w:val="20"/>
        <w:szCs w:val="20"/>
      </w:rPr>
      <w:t>Troulier</w:t>
    </w:r>
    <w:proofErr w:type="spellEnd"/>
    <w:r w:rsidRPr="00C0372D">
      <w:rPr>
        <w:rFonts w:ascii="Avenir Next Condensed Medium" w:hAnsi="Avenir Next Condensed Medium" w:cs="Gill Sans"/>
        <w:i/>
        <w:color w:val="000000"/>
        <w:sz w:val="20"/>
        <w:szCs w:val="20"/>
      </w:rPr>
      <w:t xml:space="preserve"> </w:t>
    </w:r>
    <w:r w:rsidR="005E4F71" w:rsidRPr="00C0372D">
      <w:rPr>
        <w:rFonts w:ascii="Avenir Next Condensed Medium" w:hAnsi="Avenir Next Condensed Medium" w:cs="Gill Sans"/>
        <w:i/>
        <w:color w:val="000000"/>
        <w:sz w:val="20"/>
        <w:szCs w:val="20"/>
      </w:rPr>
      <w:t>: 06.86.26.11.31</w:t>
    </w:r>
  </w:p>
  <w:p w14:paraId="6BB947D6" w14:textId="77777777" w:rsidR="005E4F71" w:rsidRPr="005E4F71" w:rsidRDefault="001D5749" w:rsidP="005E4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Condensed Medium" w:hAnsi="Avenir Next Condensed Medium" w:cs="Gill Sans"/>
        <w:color w:val="000000"/>
        <w:sz w:val="20"/>
        <w:szCs w:val="20"/>
      </w:rPr>
    </w:pPr>
    <w:hyperlink r:id="rId1" w:history="1">
      <w:r w:rsidR="005E4F71" w:rsidRPr="005E4F71">
        <w:rPr>
          <w:rFonts w:ascii="Avenir Next Condensed Medium" w:hAnsi="Avenir Next Condensed Medium" w:cs="Gill Sans"/>
          <w:color w:val="000099"/>
          <w:sz w:val="20"/>
          <w:szCs w:val="20"/>
          <w:u w:val="single" w:color="000099"/>
        </w:rPr>
        <w:t>contact@fetesdecarro.fr</w:t>
      </w:r>
    </w:hyperlink>
    <w:r w:rsidR="005E4F71" w:rsidRPr="005E4F71">
      <w:rPr>
        <w:rFonts w:ascii="Avenir Next Condensed Medium" w:hAnsi="Avenir Next Condensed Medium" w:cs="Gill Sans"/>
        <w:color w:val="000000"/>
        <w:sz w:val="20"/>
        <w:szCs w:val="20"/>
      </w:rPr>
      <w:t xml:space="preserve"> - </w:t>
    </w:r>
    <w:hyperlink r:id="rId2" w:history="1">
      <w:r w:rsidR="005E4F71" w:rsidRPr="005E4F71">
        <w:rPr>
          <w:rFonts w:ascii="Avenir Next Condensed Medium" w:hAnsi="Avenir Next Condensed Medium" w:cs="Gill Sans"/>
          <w:color w:val="000099"/>
          <w:sz w:val="20"/>
          <w:szCs w:val="20"/>
          <w:u w:val="single" w:color="000099"/>
        </w:rPr>
        <w:t>www.fetesdecarro.fr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C7DDA" w14:textId="77777777" w:rsidR="001D5749" w:rsidRDefault="001D5749" w:rsidP="00910EEE">
      <w:r>
        <w:separator/>
      </w:r>
    </w:p>
  </w:footnote>
  <w:footnote w:type="continuationSeparator" w:id="0">
    <w:p w14:paraId="214908A1" w14:textId="77777777" w:rsidR="001D5749" w:rsidRDefault="001D5749" w:rsidP="00910E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EBD0A" w14:textId="77777777" w:rsidR="00910EEE" w:rsidRPr="00D7117A" w:rsidRDefault="000D5D17" w:rsidP="00D7117A">
    <w:pPr>
      <w:pStyle w:val="En-tte"/>
      <w:jc w:val="center"/>
      <w:rPr>
        <w:rFonts w:ascii="Avenir Next Condensed" w:hAnsi="Avenir Next Condensed"/>
        <w:b/>
        <w:bCs/>
        <w:color w:val="A5A5A5" w:themeColor="accent3"/>
        <w:sz w:val="48"/>
      </w:rPr>
    </w:pPr>
    <w:r>
      <w:rPr>
        <w:rFonts w:ascii="Avenir Next Condensed" w:hAnsi="Avenir Next Condensed"/>
        <w:b/>
        <w:bCs/>
        <w:noProof/>
        <w:color w:val="A5A5A5" w:themeColor="accent3"/>
        <w:sz w:val="48"/>
        <w:lang w:eastAsia="fr-FR"/>
      </w:rPr>
      <w:drawing>
        <wp:anchor distT="0" distB="0" distL="114300" distR="114300" simplePos="0" relativeHeight="251658240" behindDoc="0" locked="0" layoutInCell="1" allowOverlap="1" wp14:anchorId="67DD77F2" wp14:editId="364F67BD">
          <wp:simplePos x="0" y="0"/>
          <wp:positionH relativeFrom="column">
            <wp:posOffset>-887095</wp:posOffset>
          </wp:positionH>
          <wp:positionV relativeFrom="paragraph">
            <wp:posOffset>-1072226</wp:posOffset>
          </wp:positionV>
          <wp:extent cx="7560000" cy="1438451"/>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84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EE"/>
    <w:rsid w:val="000535DC"/>
    <w:rsid w:val="000D5D17"/>
    <w:rsid w:val="000E65D4"/>
    <w:rsid w:val="001C71AD"/>
    <w:rsid w:val="001D5749"/>
    <w:rsid w:val="002252E6"/>
    <w:rsid w:val="002403C7"/>
    <w:rsid w:val="002E23F6"/>
    <w:rsid w:val="004551C2"/>
    <w:rsid w:val="00475085"/>
    <w:rsid w:val="004D22B0"/>
    <w:rsid w:val="0051002D"/>
    <w:rsid w:val="005142AE"/>
    <w:rsid w:val="005E4F71"/>
    <w:rsid w:val="006364C2"/>
    <w:rsid w:val="00673C6D"/>
    <w:rsid w:val="006854D6"/>
    <w:rsid w:val="00702789"/>
    <w:rsid w:val="00797C21"/>
    <w:rsid w:val="00910EEE"/>
    <w:rsid w:val="009E1797"/>
    <w:rsid w:val="00C0372D"/>
    <w:rsid w:val="00C83086"/>
    <w:rsid w:val="00CB44E0"/>
    <w:rsid w:val="00CE61A4"/>
    <w:rsid w:val="00D17962"/>
    <w:rsid w:val="00D7117A"/>
    <w:rsid w:val="00DA252C"/>
    <w:rsid w:val="00DA35DC"/>
    <w:rsid w:val="00EB3CC8"/>
    <w:rsid w:val="00F67C03"/>
    <w:rsid w:val="00FE79C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9D7B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673C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Titre2"/>
    <w:next w:val="Normal"/>
    <w:link w:val="Titre3Car"/>
    <w:uiPriority w:val="9"/>
    <w:unhideWhenUsed/>
    <w:rsid w:val="00673C6D"/>
    <w:pPr>
      <w:keepNext w:val="0"/>
      <w:keepLines w:val="0"/>
      <w:spacing w:before="0" w:after="200" w:line="276" w:lineRule="auto"/>
      <w:ind w:firstLine="708"/>
      <w:jc w:val="both"/>
      <w:outlineLvl w:val="2"/>
    </w:pPr>
    <w:rPr>
      <w:rFonts w:ascii="Avenir Next Condensed" w:eastAsiaTheme="minorEastAsia" w:hAnsi="Avenir Next Condensed" w:cstheme="minorBidi"/>
      <w:b/>
      <w:i/>
      <w:color w:val="auto"/>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73C6D"/>
    <w:rPr>
      <w:rFonts w:ascii="Avenir Next Condensed" w:hAnsi="Avenir Next Condensed"/>
      <w:b/>
      <w:i/>
    </w:rPr>
  </w:style>
  <w:style w:type="character" w:customStyle="1" w:styleId="Titre2Car">
    <w:name w:val="Titre 2 Car"/>
    <w:basedOn w:val="Policepardfaut"/>
    <w:link w:val="Titre2"/>
    <w:uiPriority w:val="9"/>
    <w:semiHidden/>
    <w:rsid w:val="00673C6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910EEE"/>
    <w:pPr>
      <w:tabs>
        <w:tab w:val="center" w:pos="4536"/>
        <w:tab w:val="right" w:pos="9072"/>
      </w:tabs>
    </w:pPr>
  </w:style>
  <w:style w:type="character" w:customStyle="1" w:styleId="En-tteCar">
    <w:name w:val="En-tête Car"/>
    <w:basedOn w:val="Policepardfaut"/>
    <w:link w:val="En-tte"/>
    <w:uiPriority w:val="99"/>
    <w:rsid w:val="00910EEE"/>
  </w:style>
  <w:style w:type="paragraph" w:styleId="Pieddepage">
    <w:name w:val="footer"/>
    <w:basedOn w:val="Normal"/>
    <w:link w:val="PieddepageCar"/>
    <w:uiPriority w:val="99"/>
    <w:unhideWhenUsed/>
    <w:rsid w:val="00910EEE"/>
    <w:pPr>
      <w:tabs>
        <w:tab w:val="center" w:pos="4536"/>
        <w:tab w:val="right" w:pos="9072"/>
      </w:tabs>
    </w:pPr>
  </w:style>
  <w:style w:type="character" w:customStyle="1" w:styleId="PieddepageCar">
    <w:name w:val="Pied de page Car"/>
    <w:basedOn w:val="Policepardfaut"/>
    <w:link w:val="Pieddepage"/>
    <w:uiPriority w:val="99"/>
    <w:rsid w:val="00910EEE"/>
  </w:style>
  <w:style w:type="character" w:styleId="Lienhypertexte">
    <w:name w:val="Hyperlink"/>
    <w:basedOn w:val="Policepardfaut"/>
    <w:uiPriority w:val="99"/>
    <w:unhideWhenUsed/>
    <w:rsid w:val="00FE79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083031">
      <w:bodyDiv w:val="1"/>
      <w:marLeft w:val="0"/>
      <w:marRight w:val="0"/>
      <w:marTop w:val="0"/>
      <w:marBottom w:val="0"/>
      <w:divBdr>
        <w:top w:val="none" w:sz="0" w:space="0" w:color="auto"/>
        <w:left w:val="none" w:sz="0" w:space="0" w:color="auto"/>
        <w:bottom w:val="none" w:sz="0" w:space="0" w:color="auto"/>
        <w:right w:val="none" w:sz="0" w:space="0" w:color="auto"/>
      </w:divBdr>
      <w:divsChild>
        <w:div w:id="1250308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0860894">
      <w:bodyDiv w:val="1"/>
      <w:marLeft w:val="0"/>
      <w:marRight w:val="0"/>
      <w:marTop w:val="0"/>
      <w:marBottom w:val="0"/>
      <w:divBdr>
        <w:top w:val="none" w:sz="0" w:space="0" w:color="auto"/>
        <w:left w:val="none" w:sz="0" w:space="0" w:color="auto"/>
        <w:bottom w:val="none" w:sz="0" w:space="0" w:color="auto"/>
        <w:right w:val="none" w:sz="0" w:space="0" w:color="auto"/>
      </w:divBdr>
      <w:divsChild>
        <w:div w:id="2042433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nova.fr/nova-aime/maraboutage-la-totale-marseill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mitefetescarro@gmail.com" TargetMode="External"/><Relationship Id="rId2" Type="http://schemas.openxmlformats.org/officeDocument/2006/relationships/hyperlink" Target="http://www.fetesdecarr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8AAB29-176B-7541-BCE1-74979EBE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564</Words>
  <Characters>3106</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Troulier</dc:creator>
  <cp:keywords/>
  <dc:description/>
  <cp:lastModifiedBy>Marc Troulier</cp:lastModifiedBy>
  <cp:revision>6</cp:revision>
  <dcterms:created xsi:type="dcterms:W3CDTF">2017-06-20T20:47:00Z</dcterms:created>
  <dcterms:modified xsi:type="dcterms:W3CDTF">2018-07-29T15:57:00Z</dcterms:modified>
</cp:coreProperties>
</file>